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803E" w14:textId="77777777" w:rsidR="006A4EAA" w:rsidRPr="006A4EAA" w:rsidRDefault="006A4EAA" w:rsidP="006A4EAA">
      <w:pPr>
        <w:widowControl w:val="0"/>
        <w:suppressAutoHyphens/>
        <w:spacing w:after="0" w:line="276" w:lineRule="auto"/>
        <w:jc w:val="right"/>
        <w:rPr>
          <w:rFonts w:eastAsia="Andale Sans UI" w:cstheme="minorHAnsi"/>
          <w:kern w:val="2"/>
          <w:lang w:eastAsia="pl-PL"/>
        </w:rPr>
      </w:pPr>
    </w:p>
    <w:p w14:paraId="6768AFF9" w14:textId="1F996296" w:rsidR="006A4EAA" w:rsidRPr="006A4EAA" w:rsidRDefault="006A4EAA" w:rsidP="006A4EAA">
      <w:pPr>
        <w:widowControl w:val="0"/>
        <w:suppressAutoHyphens/>
        <w:spacing w:after="0" w:line="276" w:lineRule="auto"/>
        <w:jc w:val="right"/>
        <w:rPr>
          <w:rFonts w:eastAsia="Andale Sans UI" w:cstheme="minorHAnsi"/>
          <w:kern w:val="2"/>
          <w:lang w:eastAsia="pl-PL"/>
        </w:rPr>
      </w:pPr>
      <w:r w:rsidRPr="006A4EAA">
        <w:rPr>
          <w:rFonts w:eastAsia="Andale Sans UI" w:cstheme="minorHAnsi"/>
          <w:kern w:val="2"/>
          <w:lang w:eastAsia="pl-PL"/>
        </w:rPr>
        <w:t xml:space="preserve">Płoty, dnia </w:t>
      </w:r>
      <w:r w:rsidR="00B22AE7">
        <w:rPr>
          <w:rFonts w:eastAsia="Andale Sans UI" w:cstheme="minorHAnsi"/>
          <w:kern w:val="2"/>
          <w:lang w:eastAsia="pl-PL"/>
        </w:rPr>
        <w:t>30</w:t>
      </w:r>
      <w:r w:rsidR="00C74CFF">
        <w:rPr>
          <w:rFonts w:eastAsia="Andale Sans UI" w:cstheme="minorHAnsi"/>
          <w:kern w:val="2"/>
          <w:lang w:eastAsia="pl-PL"/>
        </w:rPr>
        <w:t>.08.</w:t>
      </w:r>
      <w:r w:rsidR="00E82FA5">
        <w:rPr>
          <w:rFonts w:eastAsia="Andale Sans UI" w:cstheme="minorHAnsi"/>
          <w:kern w:val="2"/>
          <w:lang w:eastAsia="pl-PL"/>
        </w:rPr>
        <w:t>2023 r.</w:t>
      </w:r>
    </w:p>
    <w:p w14:paraId="3633E16A" w14:textId="754FC2BD" w:rsidR="006A4EAA" w:rsidRPr="006A4EAA" w:rsidRDefault="006A4EAA" w:rsidP="006A4EAA">
      <w:pPr>
        <w:widowControl w:val="0"/>
        <w:suppressAutoHyphens/>
        <w:spacing w:after="0" w:line="276" w:lineRule="auto"/>
        <w:rPr>
          <w:rFonts w:eastAsia="Andale Sans UI" w:cstheme="minorHAnsi"/>
          <w:kern w:val="2"/>
          <w:lang w:eastAsia="pl-PL"/>
        </w:rPr>
      </w:pPr>
      <w:r w:rsidRPr="006A4EAA">
        <w:rPr>
          <w:rFonts w:eastAsia="Andale Sans UI" w:cstheme="minorHAnsi"/>
          <w:kern w:val="2"/>
          <w:lang w:eastAsia="pl-PL"/>
        </w:rPr>
        <w:t>Znak sprawy</w:t>
      </w:r>
      <w:bookmarkStart w:id="0" w:name="_Hlk143759366"/>
      <w:r w:rsidRPr="006A4EAA">
        <w:rPr>
          <w:rFonts w:eastAsia="Andale Sans UI" w:cstheme="minorHAnsi"/>
          <w:kern w:val="2"/>
          <w:lang w:eastAsia="pl-PL"/>
        </w:rPr>
        <w:t>: ZP-</w:t>
      </w:r>
      <w:r w:rsidR="00561BA2">
        <w:rPr>
          <w:rFonts w:eastAsia="Andale Sans UI" w:cstheme="minorHAnsi"/>
          <w:kern w:val="2"/>
          <w:lang w:eastAsia="pl-PL"/>
        </w:rPr>
        <w:t>I.08.</w:t>
      </w:r>
      <w:r w:rsidRPr="006A4EAA">
        <w:rPr>
          <w:rFonts w:eastAsia="Andale Sans UI" w:cstheme="minorHAnsi"/>
          <w:kern w:val="2"/>
          <w:lang w:eastAsia="pl-PL"/>
        </w:rPr>
        <w:t>202</w:t>
      </w:r>
      <w:r w:rsidR="00E82FA5">
        <w:rPr>
          <w:rFonts w:eastAsia="Andale Sans UI" w:cstheme="minorHAnsi"/>
          <w:kern w:val="2"/>
          <w:lang w:eastAsia="pl-PL"/>
        </w:rPr>
        <w:t>3</w:t>
      </w:r>
      <w:bookmarkEnd w:id="0"/>
    </w:p>
    <w:p w14:paraId="1C13CD8C" w14:textId="77777777" w:rsidR="006A4EAA" w:rsidRPr="006A4EAA" w:rsidRDefault="006A4EAA" w:rsidP="006A4EAA">
      <w:pPr>
        <w:widowControl w:val="0"/>
        <w:suppressAutoHyphens/>
        <w:spacing w:after="0" w:line="276" w:lineRule="auto"/>
        <w:rPr>
          <w:rFonts w:eastAsia="Andale Sans UI" w:cstheme="minorHAnsi"/>
          <w:b/>
          <w:kern w:val="2"/>
          <w:lang w:eastAsia="pl-PL"/>
        </w:rPr>
      </w:pPr>
    </w:p>
    <w:p w14:paraId="3EC14708" w14:textId="77777777" w:rsidR="006A4EAA" w:rsidRPr="006A4EAA" w:rsidRDefault="006A4EAA" w:rsidP="006A4EAA">
      <w:pPr>
        <w:widowControl w:val="0"/>
        <w:suppressAutoHyphens/>
        <w:spacing w:after="0" w:line="276" w:lineRule="auto"/>
        <w:rPr>
          <w:rFonts w:eastAsia="Andale Sans UI" w:cstheme="minorHAnsi"/>
          <w:b/>
          <w:kern w:val="2"/>
          <w:lang w:eastAsia="pl-PL"/>
        </w:rPr>
      </w:pPr>
    </w:p>
    <w:p w14:paraId="17CEC936" w14:textId="77777777" w:rsidR="006A4EAA" w:rsidRPr="006A4EAA" w:rsidRDefault="006A4EAA" w:rsidP="006A4EAA">
      <w:pPr>
        <w:widowControl w:val="0"/>
        <w:suppressAutoHyphens/>
        <w:spacing w:after="0" w:line="276" w:lineRule="auto"/>
        <w:jc w:val="center"/>
        <w:rPr>
          <w:rFonts w:eastAsia="Andale Sans UI" w:cstheme="minorHAnsi"/>
          <w:b/>
          <w:kern w:val="2"/>
          <w:lang w:eastAsia="pl-PL"/>
        </w:rPr>
      </w:pPr>
      <w:r w:rsidRPr="006A4EAA">
        <w:rPr>
          <w:rFonts w:eastAsia="Andale Sans UI" w:cstheme="minorHAnsi"/>
          <w:b/>
          <w:kern w:val="2"/>
          <w:lang w:eastAsia="pl-PL"/>
        </w:rPr>
        <w:t>ZAPYTANIE OFERTOWE</w:t>
      </w:r>
    </w:p>
    <w:p w14:paraId="7309E525" w14:textId="77777777" w:rsidR="006A4EAA" w:rsidRPr="006A4EAA" w:rsidRDefault="006A4EAA" w:rsidP="006A4EAA">
      <w:pPr>
        <w:widowControl w:val="0"/>
        <w:suppressAutoHyphens/>
        <w:spacing w:after="0" w:line="276" w:lineRule="auto"/>
        <w:jc w:val="center"/>
        <w:rPr>
          <w:rFonts w:eastAsia="Andale Sans UI" w:cstheme="minorHAnsi"/>
          <w:b/>
          <w:kern w:val="2"/>
          <w:lang w:eastAsia="pl-PL"/>
        </w:rPr>
      </w:pPr>
    </w:p>
    <w:p w14:paraId="5DA8B60C" w14:textId="44AA8410" w:rsidR="006A4EAA" w:rsidRPr="006A4EAA" w:rsidRDefault="006A4EAA" w:rsidP="006A4EAA">
      <w:pPr>
        <w:widowControl w:val="0"/>
        <w:suppressAutoHyphens/>
        <w:spacing w:after="0" w:line="276" w:lineRule="auto"/>
        <w:jc w:val="both"/>
        <w:rPr>
          <w:rFonts w:eastAsia="Andale Sans UI" w:cstheme="minorHAnsi"/>
          <w:b/>
          <w:kern w:val="2"/>
          <w:lang w:eastAsia="pl-PL"/>
        </w:rPr>
      </w:pPr>
      <w:r w:rsidRPr="006A4EAA">
        <w:rPr>
          <w:rFonts w:eastAsia="Andale Sans UI" w:cstheme="minorHAnsi"/>
          <w:b/>
          <w:kern w:val="2"/>
          <w:lang w:eastAsia="pl-PL"/>
        </w:rPr>
        <w:t xml:space="preserve">Zwracam się do Państwa z zapytaniem ofertowym o cenę i warunki </w:t>
      </w:r>
      <w:r w:rsidR="00E82FA5">
        <w:rPr>
          <w:rFonts w:eastAsia="Andale Sans UI" w:cstheme="minorHAnsi"/>
          <w:b/>
          <w:kern w:val="2"/>
          <w:lang w:eastAsia="pl-PL"/>
        </w:rPr>
        <w:t>dostawy.</w:t>
      </w:r>
    </w:p>
    <w:p w14:paraId="2C5CE312" w14:textId="77777777" w:rsidR="006A4EAA" w:rsidRPr="006A4EAA" w:rsidRDefault="006A4EAA" w:rsidP="006A4EAA">
      <w:pPr>
        <w:widowControl w:val="0"/>
        <w:suppressAutoHyphens/>
        <w:spacing w:after="0" w:line="276" w:lineRule="auto"/>
        <w:jc w:val="both"/>
        <w:rPr>
          <w:rFonts w:eastAsia="Andale Sans UI" w:cstheme="minorHAnsi"/>
          <w:b/>
          <w:kern w:val="2"/>
          <w:lang w:eastAsia="pl-PL"/>
        </w:rPr>
      </w:pPr>
    </w:p>
    <w:p w14:paraId="027FF4EC"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r w:rsidRPr="006A4EAA">
        <w:rPr>
          <w:rFonts w:eastAsia="Andale Sans UI" w:cstheme="minorHAnsi"/>
          <w:kern w:val="2"/>
          <w:lang w:eastAsia="pl-PL"/>
        </w:rPr>
        <w:t xml:space="preserve">Zamawiający: </w:t>
      </w:r>
      <w:r w:rsidRPr="006A4EAA">
        <w:rPr>
          <w:rFonts w:eastAsia="Andale Sans UI" w:cstheme="minorHAnsi"/>
          <w:b/>
          <w:bCs/>
          <w:kern w:val="2"/>
          <w:lang w:eastAsia="pl-PL"/>
        </w:rPr>
        <w:t>MIEJSKO-GMINNY OŚRODEK KULTURY I SPORTU W PŁOTACH</w:t>
      </w:r>
      <w:r w:rsidRPr="006A4EAA">
        <w:rPr>
          <w:rFonts w:eastAsia="Andale Sans UI" w:cstheme="minorHAnsi"/>
          <w:kern w:val="2"/>
          <w:lang w:eastAsia="pl-PL"/>
        </w:rPr>
        <w:t xml:space="preserve">, </w:t>
      </w:r>
    </w:p>
    <w:p w14:paraId="01E3AAE0" w14:textId="77777777" w:rsidR="006A4EAA" w:rsidRPr="006A4EAA" w:rsidRDefault="006A4EAA" w:rsidP="006A4EAA">
      <w:pPr>
        <w:widowControl w:val="0"/>
        <w:suppressAutoHyphens/>
        <w:spacing w:after="0" w:line="276" w:lineRule="auto"/>
        <w:jc w:val="both"/>
        <w:rPr>
          <w:rFonts w:eastAsia="Andale Sans UI" w:cstheme="minorHAnsi"/>
          <w:b/>
          <w:bCs/>
          <w:kern w:val="2"/>
          <w:lang w:eastAsia="pl-PL"/>
        </w:rPr>
      </w:pPr>
      <w:r w:rsidRPr="006A4EAA">
        <w:rPr>
          <w:rFonts w:eastAsia="Andale Sans UI" w:cstheme="minorHAnsi"/>
          <w:kern w:val="2"/>
          <w:lang w:eastAsia="pl-PL"/>
        </w:rPr>
        <w:t>ul. Koszalińska 2A, 72-310 Płoty, reprezentowany przez:</w:t>
      </w:r>
    </w:p>
    <w:p w14:paraId="161EFC24" w14:textId="77777777" w:rsidR="006A4EAA" w:rsidRPr="006A4EAA" w:rsidRDefault="006A4EAA" w:rsidP="006A4EAA">
      <w:pPr>
        <w:widowControl w:val="0"/>
        <w:numPr>
          <w:ilvl w:val="0"/>
          <w:numId w:val="37"/>
        </w:numPr>
        <w:suppressAutoHyphens/>
        <w:spacing w:after="0" w:line="276" w:lineRule="auto"/>
        <w:jc w:val="both"/>
        <w:rPr>
          <w:rFonts w:eastAsia="Andale Sans UI" w:cstheme="minorHAnsi"/>
          <w:b/>
          <w:bCs/>
          <w:kern w:val="2"/>
          <w:lang w:eastAsia="pl-PL"/>
        </w:rPr>
      </w:pPr>
      <w:r w:rsidRPr="006A4EAA">
        <w:rPr>
          <w:rFonts w:eastAsia="Andale Sans UI" w:cstheme="minorHAnsi"/>
          <w:b/>
          <w:bCs/>
          <w:kern w:val="2"/>
          <w:lang w:eastAsia="pl-PL"/>
        </w:rPr>
        <w:t>Pawła Marka - Dyrektora</w:t>
      </w:r>
    </w:p>
    <w:p w14:paraId="3DBBB45C" w14:textId="2D1CE563" w:rsidR="006A4EAA" w:rsidRDefault="006A4EAA" w:rsidP="006A4EAA">
      <w:pPr>
        <w:widowControl w:val="0"/>
        <w:suppressAutoHyphens/>
        <w:spacing w:after="0" w:line="276" w:lineRule="auto"/>
        <w:jc w:val="both"/>
        <w:rPr>
          <w:rFonts w:eastAsia="Andale Sans UI" w:cstheme="minorHAnsi"/>
          <w:b/>
          <w:bCs/>
          <w:kern w:val="2"/>
          <w:lang w:eastAsia="pl-PL"/>
        </w:rPr>
      </w:pPr>
    </w:p>
    <w:p w14:paraId="4898D005" w14:textId="45A77366" w:rsidR="00EC39AE" w:rsidRDefault="00EC39AE" w:rsidP="006A4EAA">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Niniejsze zapytanie ofertowe nie podlega przepisom ustawy z dnia 11 września 2019 r. – Prawo Zamówień Publicznych.</w:t>
      </w:r>
    </w:p>
    <w:p w14:paraId="4402EAA5" w14:textId="3EF08692" w:rsidR="00EC39AE" w:rsidRDefault="00EC39AE" w:rsidP="006A4EAA">
      <w:pPr>
        <w:widowControl w:val="0"/>
        <w:suppressAutoHyphens/>
        <w:spacing w:after="0" w:line="276" w:lineRule="auto"/>
        <w:jc w:val="both"/>
        <w:rPr>
          <w:rFonts w:eastAsia="Andale Sans UI" w:cstheme="minorHAnsi"/>
          <w:kern w:val="2"/>
          <w:lang w:eastAsia="pl-PL"/>
        </w:rPr>
      </w:pPr>
    </w:p>
    <w:p w14:paraId="363FC567" w14:textId="6C9E4C41" w:rsidR="00EC39AE" w:rsidRPr="00EC39AE" w:rsidRDefault="00EC39AE" w:rsidP="002A645F">
      <w:pPr>
        <w:widowControl w:val="0"/>
        <w:suppressAutoHyphens/>
        <w:spacing w:after="0" w:line="276" w:lineRule="auto"/>
        <w:jc w:val="both"/>
      </w:pPr>
      <w:r w:rsidRPr="00A168C1">
        <w:t>Zakup w ramach projektu:</w:t>
      </w:r>
      <w:r>
        <w:t xml:space="preserve"> Konwersja cyfrowa domów kultury finansowanego ze środków Unii Europejskiej w ramach działania 3.2. „Innowacyjne rozwiązania na rzecz aktywizacji cyfrowej” III Osi Priorytetowej „Cyfrowe kompetencje społeczeństwa” Programu Operacyjnego Polska Cyfrowa na lata 2014-2020.</w:t>
      </w:r>
    </w:p>
    <w:p w14:paraId="3E753A1E" w14:textId="77777777" w:rsidR="00EC39AE" w:rsidRDefault="00EC39AE" w:rsidP="006A4EAA">
      <w:pPr>
        <w:widowControl w:val="0"/>
        <w:suppressAutoHyphens/>
        <w:spacing w:after="0" w:line="276" w:lineRule="auto"/>
        <w:jc w:val="both"/>
        <w:rPr>
          <w:rFonts w:eastAsia="Andale Sans UI" w:cstheme="minorHAnsi"/>
          <w:b/>
          <w:bCs/>
          <w:kern w:val="2"/>
          <w:lang w:eastAsia="pl-PL"/>
        </w:rPr>
      </w:pPr>
    </w:p>
    <w:p w14:paraId="650303FB" w14:textId="568EC700" w:rsidR="006A4EAA" w:rsidRPr="006A4EAA" w:rsidRDefault="006A4EAA" w:rsidP="006A4EAA">
      <w:pPr>
        <w:widowControl w:val="0"/>
        <w:suppressAutoHyphens/>
        <w:spacing w:after="0" w:line="276" w:lineRule="auto"/>
        <w:jc w:val="both"/>
        <w:rPr>
          <w:rFonts w:eastAsia="Andale Sans UI" w:cstheme="minorHAnsi"/>
          <w:b/>
          <w:bCs/>
          <w:kern w:val="2"/>
          <w:lang w:eastAsia="pl-PL"/>
        </w:rPr>
      </w:pPr>
      <w:r w:rsidRPr="006A4EAA">
        <w:rPr>
          <w:rFonts w:eastAsia="Andale Sans UI" w:cstheme="minorHAnsi"/>
          <w:b/>
          <w:bCs/>
          <w:kern w:val="2"/>
          <w:lang w:eastAsia="pl-PL"/>
        </w:rPr>
        <w:t>Opis przedmiotu zamówienia:</w:t>
      </w:r>
      <w:bookmarkStart w:id="1" w:name="_Hlk512532269"/>
    </w:p>
    <w:p w14:paraId="3FBCA4A7"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2E90A361" w14:textId="690125AD" w:rsidR="00D2457B" w:rsidRDefault="00E82FA5" w:rsidP="00CA66FB">
      <w:pPr>
        <w:widowControl w:val="0"/>
        <w:suppressAutoHyphens/>
        <w:spacing w:after="0" w:line="276" w:lineRule="auto"/>
        <w:rPr>
          <w:rFonts w:eastAsia="Andale Sans UI" w:cstheme="minorHAnsi"/>
          <w:kern w:val="2"/>
          <w:lang w:eastAsia="pl-PL"/>
        </w:rPr>
      </w:pPr>
      <w:r>
        <w:rPr>
          <w:rFonts w:eastAsia="Andale Sans UI" w:cstheme="minorHAnsi"/>
          <w:kern w:val="2"/>
          <w:lang w:eastAsia="pl-PL"/>
        </w:rPr>
        <w:t>Zakup i</w:t>
      </w:r>
      <w:r w:rsidR="00CA66FB">
        <w:rPr>
          <w:rFonts w:eastAsia="Andale Sans UI" w:cstheme="minorHAnsi"/>
          <w:kern w:val="2"/>
          <w:lang w:eastAsia="pl-PL"/>
        </w:rPr>
        <w:t xml:space="preserve"> </w:t>
      </w:r>
      <w:r>
        <w:rPr>
          <w:rFonts w:eastAsia="Andale Sans UI" w:cstheme="minorHAnsi"/>
          <w:kern w:val="2"/>
          <w:lang w:eastAsia="pl-PL"/>
        </w:rPr>
        <w:t xml:space="preserve">dostawa </w:t>
      </w:r>
      <w:r w:rsidR="00CA66FB">
        <w:rPr>
          <w:rFonts w:eastAsia="Andale Sans UI" w:cstheme="minorHAnsi"/>
          <w:kern w:val="2"/>
          <w:lang w:eastAsia="pl-PL"/>
        </w:rPr>
        <w:t>projektora multimedialnego</w:t>
      </w:r>
      <w:r>
        <w:rPr>
          <w:rFonts w:eastAsia="Andale Sans UI" w:cstheme="minorHAnsi"/>
          <w:kern w:val="2"/>
          <w:lang w:eastAsia="pl-PL"/>
        </w:rPr>
        <w:t xml:space="preserve"> do Miejsko-Gminnego</w:t>
      </w:r>
      <w:r w:rsidR="00CA66FB">
        <w:rPr>
          <w:rFonts w:eastAsia="Andale Sans UI" w:cstheme="minorHAnsi"/>
          <w:kern w:val="2"/>
          <w:lang w:eastAsia="pl-PL"/>
        </w:rPr>
        <w:t xml:space="preserve"> Ośrodka Kultury i Sportu </w:t>
      </w:r>
      <w:r w:rsidR="00DB092C">
        <w:rPr>
          <w:rFonts w:eastAsia="Andale Sans UI" w:cstheme="minorHAnsi"/>
          <w:kern w:val="2"/>
          <w:lang w:eastAsia="pl-PL"/>
        </w:rPr>
        <w:br/>
      </w:r>
      <w:r>
        <w:rPr>
          <w:rFonts w:eastAsia="Andale Sans UI" w:cstheme="minorHAnsi"/>
          <w:kern w:val="2"/>
          <w:lang w:eastAsia="pl-PL"/>
        </w:rPr>
        <w:t xml:space="preserve"> w Płotach, tj.:</w:t>
      </w:r>
    </w:p>
    <w:p w14:paraId="0D9D5D01" w14:textId="2B3F971F" w:rsidR="00E82FA5" w:rsidRDefault="00E54BC2" w:rsidP="00E82FA5">
      <w:pPr>
        <w:pStyle w:val="Akapitzlist"/>
        <w:widowControl w:val="0"/>
        <w:numPr>
          <w:ilvl w:val="0"/>
          <w:numId w:val="42"/>
        </w:numPr>
        <w:suppressAutoHyphens/>
        <w:spacing w:after="0" w:line="276" w:lineRule="auto"/>
        <w:jc w:val="both"/>
        <w:rPr>
          <w:rFonts w:eastAsia="Andale Sans UI" w:cstheme="minorHAnsi"/>
          <w:kern w:val="2"/>
          <w:lang w:eastAsia="pl-PL"/>
        </w:rPr>
      </w:pPr>
      <w:r>
        <w:rPr>
          <w:rFonts w:eastAsia="Andale Sans UI" w:cstheme="minorHAnsi"/>
          <w:kern w:val="2"/>
          <w:lang w:eastAsia="pl-PL"/>
        </w:rPr>
        <w:t>Projektor multimedialny – 1 szt.</w:t>
      </w:r>
    </w:p>
    <w:p w14:paraId="38C95A1B" w14:textId="57FB544A" w:rsidR="00EC39AE" w:rsidRDefault="00EC39AE" w:rsidP="00B75962">
      <w:pPr>
        <w:widowControl w:val="0"/>
        <w:suppressAutoHyphens/>
        <w:spacing w:after="0" w:line="276" w:lineRule="auto"/>
        <w:jc w:val="both"/>
      </w:pPr>
    </w:p>
    <w:p w14:paraId="5FDD91B8" w14:textId="364BA2FB" w:rsidR="00EC39AE" w:rsidRDefault="00EC39AE" w:rsidP="00B75962">
      <w:pPr>
        <w:widowControl w:val="0"/>
        <w:suppressAutoHyphens/>
        <w:spacing w:after="0" w:line="276" w:lineRule="auto"/>
        <w:jc w:val="both"/>
      </w:pPr>
      <w:r>
        <w:t xml:space="preserve">Zamawiający zastrzega sobie prawo do wprowadzania zmian w treści niniejszego zapytania ofertowego </w:t>
      </w:r>
      <w:r w:rsidR="00C14F55">
        <w:br/>
      </w:r>
      <w:r>
        <w:t>w każdym czasie przed upływem terminu składania ofert przez Wykonawców. W przypadku wprowadzenia zmian zostaną one niezwłocznie opublikowane w zakładce ogłoszenia w B</w:t>
      </w:r>
      <w:r w:rsidR="007E3825">
        <w:t xml:space="preserve">iuletynie Informacji Publicznej pod adresem: www.mgokis.ploty.ibip.pl </w:t>
      </w:r>
      <w:r>
        <w:t xml:space="preserve"> Publikacja ze zmianą zawierać będzie datę wprowadzenia zmiany i opis wprowadzonej zmiany. Jeżeli wprowadzone w treści zapytania ofertowego zmiany będą miały wpływ na treść ofert składanych przez Wykonawców, Zamawiający przedłuży termin składania ofert o czas niezbędny do ich przygotowania, nie krótszy niż 7 dni.</w:t>
      </w:r>
    </w:p>
    <w:p w14:paraId="79624EFD" w14:textId="4B7D364C" w:rsidR="00C14F55" w:rsidRDefault="00C14F55" w:rsidP="00B75962">
      <w:pPr>
        <w:widowControl w:val="0"/>
        <w:suppressAutoHyphens/>
        <w:spacing w:after="0" w:line="276" w:lineRule="auto"/>
        <w:jc w:val="both"/>
      </w:pPr>
    </w:p>
    <w:p w14:paraId="1D98DB27" w14:textId="78E68089" w:rsidR="00C14F55" w:rsidRPr="00C14F55" w:rsidRDefault="00C14F55" w:rsidP="00B75962">
      <w:pPr>
        <w:widowControl w:val="0"/>
        <w:suppressAutoHyphens/>
        <w:spacing w:after="0" w:line="276" w:lineRule="auto"/>
        <w:jc w:val="both"/>
        <w:rPr>
          <w:u w:val="single"/>
        </w:rPr>
      </w:pPr>
      <w:r w:rsidRPr="00C14F55">
        <w:rPr>
          <w:u w:val="single"/>
        </w:rPr>
        <w:t xml:space="preserve">Zamawiający zastrzega sobie prawo do unieważnienia postępowania w każdym czasie trwającego </w:t>
      </w:r>
      <w:r w:rsidR="003E057D" w:rsidRPr="00C14F55">
        <w:rPr>
          <w:u w:val="single"/>
        </w:rPr>
        <w:t>postępowania</w:t>
      </w:r>
      <w:r w:rsidRPr="00C14F55">
        <w:rPr>
          <w:u w:val="single"/>
        </w:rPr>
        <w:t>.</w:t>
      </w:r>
    </w:p>
    <w:p w14:paraId="39464615" w14:textId="288166B0" w:rsidR="007B6C6A" w:rsidRDefault="007B6C6A">
      <w:pPr>
        <w:spacing w:line="259" w:lineRule="auto"/>
      </w:pPr>
      <w:r>
        <w:br w:type="page"/>
      </w:r>
    </w:p>
    <w:p w14:paraId="074D3CEA" w14:textId="77777777" w:rsidR="00EC39AE" w:rsidRDefault="00EC39AE" w:rsidP="00B75962">
      <w:pPr>
        <w:widowControl w:val="0"/>
        <w:suppressAutoHyphens/>
        <w:spacing w:after="0" w:line="276" w:lineRule="auto"/>
        <w:jc w:val="both"/>
      </w:pPr>
    </w:p>
    <w:p w14:paraId="2CFAAA40" w14:textId="6F46798C" w:rsidR="00A168C1" w:rsidRDefault="00A168C1" w:rsidP="00B75962">
      <w:pPr>
        <w:widowControl w:val="0"/>
        <w:suppressAutoHyphens/>
        <w:spacing w:after="0" w:line="276" w:lineRule="auto"/>
        <w:jc w:val="both"/>
      </w:pPr>
      <w:r>
        <w:t>Niniejsze zapytanie ofertowe opublikowane jest na stronie:</w:t>
      </w:r>
    </w:p>
    <w:p w14:paraId="17934304" w14:textId="12FC261D" w:rsidR="00A168C1" w:rsidRDefault="007E3825" w:rsidP="00A168C1">
      <w:pPr>
        <w:pStyle w:val="Akapitzlist"/>
        <w:widowControl w:val="0"/>
        <w:numPr>
          <w:ilvl w:val="0"/>
          <w:numId w:val="43"/>
        </w:numPr>
        <w:suppressAutoHyphens/>
        <w:spacing w:after="0" w:line="276" w:lineRule="auto"/>
        <w:jc w:val="both"/>
        <w:rPr>
          <w:rFonts w:eastAsia="Andale Sans UI" w:cstheme="minorHAnsi"/>
          <w:kern w:val="2"/>
          <w:lang w:eastAsia="pl-PL"/>
        </w:rPr>
      </w:pPr>
      <w:r>
        <w:t>www.mgokis.ploty.ibip.pl</w:t>
      </w:r>
    </w:p>
    <w:p w14:paraId="69F3AE87" w14:textId="4C18F8AD" w:rsidR="00A168C1" w:rsidRDefault="00C14F55" w:rsidP="00C14F55">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Dokonując opisu przedmiotu zamówienia Zamawiający uwzględnił następujące kody oznaczone </w:t>
      </w:r>
      <w:r>
        <w:rPr>
          <w:rFonts w:eastAsia="Andale Sans UI" w:cstheme="minorHAnsi"/>
          <w:kern w:val="2"/>
          <w:lang w:eastAsia="pl-PL"/>
        </w:rPr>
        <w:br/>
        <w:t>we Wspólnym Słowniku Zamówień (CPV):</w:t>
      </w:r>
    </w:p>
    <w:p w14:paraId="2B075D82" w14:textId="3F18A956" w:rsidR="00330EE2" w:rsidRPr="007B6C6A" w:rsidRDefault="00E54BC2" w:rsidP="007B6C6A">
      <w:pPr>
        <w:pStyle w:val="Akapitzlist"/>
        <w:widowControl w:val="0"/>
        <w:numPr>
          <w:ilvl w:val="0"/>
          <w:numId w:val="43"/>
        </w:numPr>
        <w:suppressAutoHyphens/>
        <w:spacing w:after="0" w:line="276" w:lineRule="auto"/>
        <w:jc w:val="both"/>
        <w:rPr>
          <w:rFonts w:eastAsia="Andale Sans UI" w:cstheme="minorHAnsi"/>
          <w:kern w:val="2"/>
          <w:lang w:eastAsia="pl-PL"/>
        </w:rPr>
      </w:pPr>
      <w:r>
        <w:t>38652120-7 projektory</w:t>
      </w:r>
      <w:r w:rsidR="0034037C">
        <w:t xml:space="preserve"> wideo</w:t>
      </w:r>
      <w:r w:rsidR="007B6C6A">
        <w:t>.</w:t>
      </w:r>
    </w:p>
    <w:p w14:paraId="31F53F12" w14:textId="77777777" w:rsidR="007B6C6A" w:rsidRPr="007B6C6A" w:rsidRDefault="007B6C6A" w:rsidP="007B6C6A">
      <w:pPr>
        <w:widowControl w:val="0"/>
        <w:suppressAutoHyphens/>
        <w:spacing w:after="0" w:line="276" w:lineRule="auto"/>
        <w:jc w:val="both"/>
        <w:rPr>
          <w:rFonts w:eastAsia="Andale Sans UI" w:cstheme="minorHAnsi"/>
          <w:kern w:val="2"/>
          <w:lang w:eastAsia="pl-PL"/>
        </w:rPr>
      </w:pPr>
    </w:p>
    <w:p w14:paraId="1C0FA80C" w14:textId="3B6706C0" w:rsidR="00330EE2" w:rsidRPr="00237F7E" w:rsidRDefault="00163D2D" w:rsidP="00237F7E">
      <w:pPr>
        <w:spacing w:after="0" w:line="259" w:lineRule="auto"/>
        <w:rPr>
          <w:rFonts w:eastAsia="Andale Sans UI" w:cstheme="minorHAnsi"/>
          <w:kern w:val="2"/>
          <w:lang w:eastAsia="pl-PL"/>
        </w:rPr>
      </w:pPr>
      <w:r>
        <w:rPr>
          <w:rFonts w:eastAsia="Andale Sans UI" w:cstheme="minorHAnsi"/>
          <w:b/>
          <w:bCs/>
          <w:kern w:val="2"/>
          <w:u w:val="single"/>
          <w:lang w:eastAsia="pl-PL"/>
        </w:rPr>
        <w:t>PROJEKTOR MULTIMEDIALNY</w:t>
      </w:r>
      <w:r w:rsidR="0078138F" w:rsidRPr="0078138F">
        <w:rPr>
          <w:rFonts w:eastAsia="Andale Sans UI" w:cstheme="minorHAnsi"/>
          <w:b/>
          <w:bCs/>
          <w:kern w:val="2"/>
          <w:u w:val="single"/>
          <w:lang w:eastAsia="pl-PL"/>
        </w:rPr>
        <w:t xml:space="preserve"> – 1 SZT.</w:t>
      </w:r>
    </w:p>
    <w:p w14:paraId="1365876E" w14:textId="584E0C5A" w:rsidR="00330EE2" w:rsidRDefault="0078138F" w:rsidP="00237F7E">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Parametry technicz</w:t>
      </w:r>
      <w:r w:rsidR="00B75962">
        <w:rPr>
          <w:rFonts w:eastAsia="Andale Sans UI" w:cstheme="minorHAnsi"/>
          <w:kern w:val="2"/>
          <w:lang w:eastAsia="pl-PL"/>
        </w:rPr>
        <w:t>n</w:t>
      </w:r>
      <w:r>
        <w:rPr>
          <w:rFonts w:eastAsia="Andale Sans UI" w:cstheme="minorHAnsi"/>
          <w:kern w:val="2"/>
          <w:lang w:eastAsia="pl-PL"/>
        </w:rPr>
        <w:t>e:</w:t>
      </w:r>
    </w:p>
    <w:tbl>
      <w:tblPr>
        <w:tblStyle w:val="Tabela-Siatka"/>
        <w:tblW w:w="0" w:type="auto"/>
        <w:tblLook w:val="04A0" w:firstRow="1" w:lastRow="0" w:firstColumn="1" w:lastColumn="0" w:noHBand="0" w:noVBand="1"/>
      </w:tblPr>
      <w:tblGrid>
        <w:gridCol w:w="4815"/>
        <w:gridCol w:w="4529"/>
      </w:tblGrid>
      <w:tr w:rsidR="00F33125" w:rsidRPr="00F33125" w14:paraId="0CF228E6" w14:textId="77777777" w:rsidTr="00110ACD">
        <w:trPr>
          <w:trHeight w:val="300"/>
        </w:trPr>
        <w:tc>
          <w:tcPr>
            <w:tcW w:w="4815" w:type="dxa"/>
            <w:hideMark/>
          </w:tcPr>
          <w:p w14:paraId="5A9B4157" w14:textId="288DBDCA" w:rsidR="00F33125" w:rsidRPr="00F33125" w:rsidRDefault="00CB51ED" w:rsidP="00F33125">
            <w:pPr>
              <w:widowControl w:val="0"/>
              <w:suppressAutoHyphens/>
              <w:spacing w:line="276" w:lineRule="auto"/>
              <w:jc w:val="both"/>
              <w:rPr>
                <w:rFonts w:eastAsia="Andale Sans UI" w:cstheme="minorHAnsi"/>
                <w:kern w:val="2"/>
                <w:lang w:eastAsia="pl-PL"/>
              </w:rPr>
            </w:pPr>
            <w:r>
              <w:t>Technologia wyświetlania</w:t>
            </w:r>
          </w:p>
        </w:tc>
        <w:tc>
          <w:tcPr>
            <w:tcW w:w="4529" w:type="dxa"/>
            <w:hideMark/>
          </w:tcPr>
          <w:p w14:paraId="11267F66" w14:textId="0E023173" w:rsidR="00F33125" w:rsidRPr="00F33125" w:rsidRDefault="00CB51ED" w:rsidP="00F33125">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DLP</w:t>
            </w:r>
          </w:p>
        </w:tc>
      </w:tr>
      <w:tr w:rsidR="00F33125" w:rsidRPr="00F33125" w14:paraId="38E5429A" w14:textId="77777777" w:rsidTr="00110ACD">
        <w:trPr>
          <w:trHeight w:val="300"/>
        </w:trPr>
        <w:tc>
          <w:tcPr>
            <w:tcW w:w="4815" w:type="dxa"/>
            <w:hideMark/>
          </w:tcPr>
          <w:p w14:paraId="4117C5EA" w14:textId="1DBD372F" w:rsidR="00F33125" w:rsidRPr="00F33125" w:rsidRDefault="00CB51ED" w:rsidP="00F33125">
            <w:pPr>
              <w:widowControl w:val="0"/>
              <w:suppressAutoHyphens/>
              <w:spacing w:line="276" w:lineRule="auto"/>
              <w:jc w:val="both"/>
              <w:rPr>
                <w:rFonts w:eastAsia="Andale Sans UI" w:cstheme="minorHAnsi"/>
                <w:kern w:val="2"/>
                <w:lang w:eastAsia="pl-PL"/>
              </w:rPr>
            </w:pPr>
            <w:r>
              <w:t>Rozdzielczość</w:t>
            </w:r>
          </w:p>
        </w:tc>
        <w:tc>
          <w:tcPr>
            <w:tcW w:w="4529" w:type="dxa"/>
            <w:hideMark/>
          </w:tcPr>
          <w:p w14:paraId="48106AFD" w14:textId="55781D84" w:rsidR="00F33125" w:rsidRPr="00F33125" w:rsidRDefault="00CB51ED" w:rsidP="00F33125">
            <w:pPr>
              <w:widowControl w:val="0"/>
              <w:suppressAutoHyphens/>
              <w:spacing w:line="276" w:lineRule="auto"/>
              <w:jc w:val="both"/>
              <w:rPr>
                <w:rFonts w:eastAsia="Andale Sans UI" w:cstheme="minorHAnsi"/>
                <w:kern w:val="2"/>
                <w:lang w:eastAsia="pl-PL"/>
              </w:rPr>
            </w:pPr>
            <w:r>
              <w:t xml:space="preserve"> 3840 x 2160</w:t>
            </w:r>
          </w:p>
        </w:tc>
      </w:tr>
      <w:tr w:rsidR="00F33125" w:rsidRPr="00F33125" w14:paraId="5E4218C9" w14:textId="77777777" w:rsidTr="00110ACD">
        <w:trPr>
          <w:trHeight w:val="300"/>
        </w:trPr>
        <w:tc>
          <w:tcPr>
            <w:tcW w:w="4815" w:type="dxa"/>
            <w:hideMark/>
          </w:tcPr>
          <w:p w14:paraId="4B319684" w14:textId="33D62497" w:rsidR="00F33125" w:rsidRPr="00F33125" w:rsidRDefault="00CB51ED" w:rsidP="00F33125">
            <w:pPr>
              <w:widowControl w:val="0"/>
              <w:suppressAutoHyphens/>
              <w:spacing w:line="276" w:lineRule="auto"/>
              <w:jc w:val="both"/>
              <w:rPr>
                <w:rFonts w:eastAsia="Andale Sans UI" w:cstheme="minorHAnsi"/>
                <w:kern w:val="2"/>
                <w:lang w:eastAsia="pl-PL"/>
              </w:rPr>
            </w:pPr>
            <w:r>
              <w:t>Jasność</w:t>
            </w:r>
          </w:p>
        </w:tc>
        <w:tc>
          <w:tcPr>
            <w:tcW w:w="4529" w:type="dxa"/>
          </w:tcPr>
          <w:p w14:paraId="48682436" w14:textId="65787405" w:rsidR="00F33125" w:rsidRPr="00F33125" w:rsidRDefault="00CB51ED" w:rsidP="00F33125">
            <w:pPr>
              <w:widowControl w:val="0"/>
              <w:suppressAutoHyphens/>
              <w:spacing w:line="276" w:lineRule="auto"/>
              <w:jc w:val="both"/>
              <w:rPr>
                <w:rFonts w:eastAsia="Andale Sans UI" w:cstheme="minorHAnsi"/>
                <w:kern w:val="2"/>
                <w:lang w:eastAsia="pl-PL"/>
              </w:rPr>
            </w:pPr>
            <w:r>
              <w:t>5000 ANSI Lumenów</w:t>
            </w:r>
          </w:p>
        </w:tc>
      </w:tr>
      <w:tr w:rsidR="00F33125" w:rsidRPr="00F33125" w14:paraId="10129334" w14:textId="77777777" w:rsidTr="00110ACD">
        <w:trPr>
          <w:trHeight w:val="300"/>
        </w:trPr>
        <w:tc>
          <w:tcPr>
            <w:tcW w:w="4815" w:type="dxa"/>
          </w:tcPr>
          <w:p w14:paraId="28BDC9D0" w14:textId="56B2C914" w:rsidR="00F33125" w:rsidRPr="00F33125" w:rsidRDefault="00CB51ED" w:rsidP="00F33125">
            <w:pPr>
              <w:widowControl w:val="0"/>
              <w:suppressAutoHyphens/>
              <w:spacing w:line="276" w:lineRule="auto"/>
              <w:jc w:val="both"/>
              <w:rPr>
                <w:rFonts w:eastAsia="Andale Sans UI" w:cstheme="minorHAnsi"/>
                <w:kern w:val="2"/>
                <w:lang w:eastAsia="pl-PL"/>
              </w:rPr>
            </w:pPr>
            <w:r>
              <w:t>Obiektyw</w:t>
            </w:r>
          </w:p>
        </w:tc>
        <w:tc>
          <w:tcPr>
            <w:tcW w:w="4529" w:type="dxa"/>
          </w:tcPr>
          <w:p w14:paraId="13F3EE88" w14:textId="4FB6390C" w:rsidR="00F33125" w:rsidRPr="00F33125" w:rsidRDefault="00CB51ED" w:rsidP="00F33125">
            <w:pPr>
              <w:widowControl w:val="0"/>
              <w:suppressAutoHyphens/>
              <w:spacing w:line="276" w:lineRule="auto"/>
              <w:jc w:val="both"/>
              <w:rPr>
                <w:rFonts w:eastAsia="Andale Sans UI" w:cstheme="minorHAnsi"/>
                <w:kern w:val="2"/>
                <w:lang w:eastAsia="pl-PL"/>
              </w:rPr>
            </w:pPr>
            <w:r>
              <w:t>Ogniskowa (mm): 20.91 ~ 32.62 Przesuw obiektywu: pionowo +15% Wbudowany offset 100%</w:t>
            </w:r>
          </w:p>
        </w:tc>
      </w:tr>
      <w:tr w:rsidR="00F33125" w:rsidRPr="00F33125" w14:paraId="21674886" w14:textId="77777777" w:rsidTr="00110ACD">
        <w:trPr>
          <w:trHeight w:val="300"/>
        </w:trPr>
        <w:tc>
          <w:tcPr>
            <w:tcW w:w="4815" w:type="dxa"/>
          </w:tcPr>
          <w:p w14:paraId="33A5E36B" w14:textId="0857174A" w:rsidR="00F33125" w:rsidRPr="00F33125" w:rsidRDefault="00F81309" w:rsidP="00F33125">
            <w:pPr>
              <w:widowControl w:val="0"/>
              <w:suppressAutoHyphens/>
              <w:spacing w:line="276" w:lineRule="auto"/>
              <w:jc w:val="both"/>
              <w:rPr>
                <w:rFonts w:eastAsia="Andale Sans UI" w:cstheme="minorHAnsi"/>
                <w:kern w:val="2"/>
                <w:lang w:eastAsia="pl-PL"/>
              </w:rPr>
            </w:pPr>
            <w:r>
              <w:t>Współczynnik projekcji (min)</w:t>
            </w:r>
          </w:p>
        </w:tc>
        <w:tc>
          <w:tcPr>
            <w:tcW w:w="4529" w:type="dxa"/>
          </w:tcPr>
          <w:p w14:paraId="7E125C2E" w14:textId="5FF56ACF" w:rsidR="00F33125" w:rsidRPr="00F33125" w:rsidRDefault="00F81309" w:rsidP="00F33125">
            <w:pPr>
              <w:widowControl w:val="0"/>
              <w:suppressAutoHyphens/>
              <w:spacing w:line="276" w:lineRule="auto"/>
              <w:jc w:val="both"/>
              <w:rPr>
                <w:rFonts w:eastAsia="Andale Sans UI" w:cstheme="minorHAnsi"/>
                <w:kern w:val="2"/>
                <w:lang w:eastAsia="pl-PL"/>
              </w:rPr>
            </w:pPr>
            <w:r>
              <w:t>1,39:1</w:t>
            </w:r>
          </w:p>
        </w:tc>
      </w:tr>
      <w:tr w:rsidR="0034037C" w:rsidRPr="00F33125" w14:paraId="62F0CD02" w14:textId="77777777" w:rsidTr="00110ACD">
        <w:trPr>
          <w:trHeight w:val="300"/>
        </w:trPr>
        <w:tc>
          <w:tcPr>
            <w:tcW w:w="4815" w:type="dxa"/>
          </w:tcPr>
          <w:p w14:paraId="71FAD88E" w14:textId="2E44144C" w:rsidR="0034037C" w:rsidRDefault="0034037C" w:rsidP="00F33125">
            <w:pPr>
              <w:widowControl w:val="0"/>
              <w:suppressAutoHyphens/>
              <w:spacing w:line="276" w:lineRule="auto"/>
              <w:jc w:val="both"/>
            </w:pPr>
            <w:r>
              <w:t>Współczynnik projekcji (max)</w:t>
            </w:r>
          </w:p>
        </w:tc>
        <w:tc>
          <w:tcPr>
            <w:tcW w:w="4529" w:type="dxa"/>
          </w:tcPr>
          <w:p w14:paraId="3F52B4D9" w14:textId="0F36467A" w:rsidR="0034037C" w:rsidRDefault="0034037C" w:rsidP="00F33125">
            <w:pPr>
              <w:widowControl w:val="0"/>
              <w:suppressAutoHyphens/>
              <w:spacing w:line="276" w:lineRule="auto"/>
              <w:jc w:val="both"/>
            </w:pPr>
            <w:r>
              <w:t>2,22:1</w:t>
            </w:r>
          </w:p>
        </w:tc>
      </w:tr>
      <w:tr w:rsidR="00F33125" w:rsidRPr="00F33125" w14:paraId="5A29F35A" w14:textId="77777777" w:rsidTr="00110ACD">
        <w:trPr>
          <w:trHeight w:val="300"/>
        </w:trPr>
        <w:tc>
          <w:tcPr>
            <w:tcW w:w="4815" w:type="dxa"/>
          </w:tcPr>
          <w:p w14:paraId="1256013E" w14:textId="40FE7BB6" w:rsidR="00F33125" w:rsidRPr="00F33125" w:rsidRDefault="00F81309" w:rsidP="00F33125">
            <w:pPr>
              <w:widowControl w:val="0"/>
              <w:suppressAutoHyphens/>
              <w:spacing w:line="276" w:lineRule="auto"/>
              <w:jc w:val="both"/>
              <w:rPr>
                <w:rFonts w:eastAsia="Andale Sans UI" w:cstheme="minorHAnsi"/>
                <w:kern w:val="2"/>
                <w:lang w:eastAsia="pl-PL"/>
              </w:rPr>
            </w:pPr>
            <w:r>
              <w:t>Zoom</w:t>
            </w:r>
          </w:p>
        </w:tc>
        <w:tc>
          <w:tcPr>
            <w:tcW w:w="4529" w:type="dxa"/>
          </w:tcPr>
          <w:p w14:paraId="087A62B8" w14:textId="40839937" w:rsidR="00F33125" w:rsidRPr="00F33125" w:rsidRDefault="00F81309" w:rsidP="00F33125">
            <w:pPr>
              <w:widowControl w:val="0"/>
              <w:suppressAutoHyphens/>
              <w:spacing w:line="276" w:lineRule="auto"/>
              <w:jc w:val="both"/>
              <w:rPr>
                <w:rFonts w:eastAsia="Andale Sans UI" w:cstheme="minorHAnsi"/>
                <w:kern w:val="2"/>
                <w:lang w:eastAsia="pl-PL"/>
              </w:rPr>
            </w:pPr>
            <w:r>
              <w:t>Manualny</w:t>
            </w:r>
          </w:p>
        </w:tc>
      </w:tr>
      <w:tr w:rsidR="00F33125" w:rsidRPr="00F33125" w14:paraId="518C40B4" w14:textId="77777777" w:rsidTr="00110ACD">
        <w:trPr>
          <w:trHeight w:val="300"/>
        </w:trPr>
        <w:tc>
          <w:tcPr>
            <w:tcW w:w="4815" w:type="dxa"/>
          </w:tcPr>
          <w:p w14:paraId="16699A9D" w14:textId="6A0D82CF" w:rsidR="00F33125" w:rsidRPr="00F33125" w:rsidRDefault="00F81309" w:rsidP="00F33125">
            <w:pPr>
              <w:widowControl w:val="0"/>
              <w:suppressAutoHyphens/>
              <w:spacing w:line="276" w:lineRule="auto"/>
              <w:jc w:val="both"/>
              <w:rPr>
                <w:rFonts w:eastAsia="Andale Sans UI" w:cstheme="minorHAnsi"/>
                <w:kern w:val="2"/>
                <w:lang w:eastAsia="pl-PL"/>
              </w:rPr>
            </w:pPr>
            <w:r>
              <w:t>Zoom</w:t>
            </w:r>
          </w:p>
        </w:tc>
        <w:tc>
          <w:tcPr>
            <w:tcW w:w="4529" w:type="dxa"/>
          </w:tcPr>
          <w:p w14:paraId="6C5D477C" w14:textId="357F2E70" w:rsidR="00F33125" w:rsidRPr="00F33125" w:rsidRDefault="00F81309" w:rsidP="00F33125">
            <w:pPr>
              <w:widowControl w:val="0"/>
              <w:suppressAutoHyphens/>
              <w:spacing w:line="276" w:lineRule="auto"/>
              <w:jc w:val="both"/>
              <w:rPr>
                <w:rFonts w:eastAsia="Andale Sans UI" w:cstheme="minorHAnsi"/>
                <w:kern w:val="2"/>
                <w:lang w:eastAsia="pl-PL"/>
              </w:rPr>
            </w:pPr>
            <w:r>
              <w:t>1,6x</w:t>
            </w:r>
          </w:p>
        </w:tc>
      </w:tr>
      <w:tr w:rsidR="00F33125" w:rsidRPr="00F33125" w14:paraId="5DEA0B44" w14:textId="77777777" w:rsidTr="00110ACD">
        <w:trPr>
          <w:trHeight w:val="300"/>
        </w:trPr>
        <w:tc>
          <w:tcPr>
            <w:tcW w:w="4815" w:type="dxa"/>
          </w:tcPr>
          <w:p w14:paraId="0C9B1F85" w14:textId="767050FD" w:rsidR="00F33125" w:rsidRPr="00F33125" w:rsidRDefault="00F81309" w:rsidP="00F33125">
            <w:pPr>
              <w:widowControl w:val="0"/>
              <w:suppressAutoHyphens/>
              <w:spacing w:line="276" w:lineRule="auto"/>
              <w:jc w:val="both"/>
              <w:rPr>
                <w:rFonts w:eastAsia="Andale Sans UI" w:cstheme="minorHAnsi"/>
                <w:kern w:val="2"/>
                <w:lang w:eastAsia="pl-PL"/>
              </w:rPr>
            </w:pPr>
            <w:r>
              <w:t>Kontrast dynamiczny</w:t>
            </w:r>
          </w:p>
        </w:tc>
        <w:tc>
          <w:tcPr>
            <w:tcW w:w="4529" w:type="dxa"/>
          </w:tcPr>
          <w:p w14:paraId="3614FAE6" w14:textId="303A75DC" w:rsidR="00F33125" w:rsidRPr="00F33125" w:rsidRDefault="00F81309" w:rsidP="00F33125">
            <w:pPr>
              <w:widowControl w:val="0"/>
              <w:suppressAutoHyphens/>
              <w:spacing w:line="276" w:lineRule="auto"/>
              <w:jc w:val="both"/>
              <w:rPr>
                <w:rFonts w:eastAsia="Andale Sans UI" w:cstheme="minorHAnsi"/>
                <w:kern w:val="2"/>
                <w:lang w:eastAsia="pl-PL"/>
              </w:rPr>
            </w:pPr>
            <w:r>
              <w:t xml:space="preserve"> 2 000 000:1</w:t>
            </w:r>
          </w:p>
        </w:tc>
      </w:tr>
      <w:tr w:rsidR="00F33125" w:rsidRPr="00F33125" w14:paraId="59A8F35B" w14:textId="77777777" w:rsidTr="00110ACD">
        <w:trPr>
          <w:trHeight w:val="300"/>
        </w:trPr>
        <w:tc>
          <w:tcPr>
            <w:tcW w:w="4815" w:type="dxa"/>
          </w:tcPr>
          <w:p w14:paraId="76BF1501" w14:textId="5AFE0054" w:rsidR="00F33125" w:rsidRPr="00F33125" w:rsidRDefault="00F81309" w:rsidP="00F33125">
            <w:pPr>
              <w:widowControl w:val="0"/>
              <w:suppressAutoHyphens/>
              <w:spacing w:line="276" w:lineRule="auto"/>
              <w:jc w:val="both"/>
              <w:rPr>
                <w:rFonts w:eastAsia="Andale Sans UI" w:cstheme="minorHAnsi"/>
                <w:kern w:val="2"/>
                <w:lang w:eastAsia="pl-PL"/>
              </w:rPr>
            </w:pPr>
            <w:r>
              <w:t>Minimalna odległość ekranu</w:t>
            </w:r>
          </w:p>
        </w:tc>
        <w:tc>
          <w:tcPr>
            <w:tcW w:w="4529" w:type="dxa"/>
          </w:tcPr>
          <w:p w14:paraId="1B95B762" w14:textId="714F6A4D" w:rsidR="00F33125" w:rsidRPr="00F33125" w:rsidRDefault="00F81309" w:rsidP="00F33125">
            <w:pPr>
              <w:widowControl w:val="0"/>
              <w:suppressAutoHyphens/>
              <w:spacing w:line="276" w:lineRule="auto"/>
              <w:jc w:val="both"/>
              <w:rPr>
                <w:rFonts w:eastAsia="Andale Sans UI" w:cstheme="minorHAnsi"/>
                <w:kern w:val="2"/>
                <w:lang w:eastAsia="pl-PL"/>
              </w:rPr>
            </w:pPr>
            <w:r>
              <w:t>1.3 m</w:t>
            </w:r>
          </w:p>
        </w:tc>
      </w:tr>
      <w:tr w:rsidR="00F33125" w:rsidRPr="00F33125" w14:paraId="271E2B94" w14:textId="77777777" w:rsidTr="00110ACD">
        <w:trPr>
          <w:trHeight w:val="300"/>
        </w:trPr>
        <w:tc>
          <w:tcPr>
            <w:tcW w:w="4815" w:type="dxa"/>
          </w:tcPr>
          <w:p w14:paraId="418CD236" w14:textId="0B5FACAE" w:rsidR="00F33125" w:rsidRPr="00F33125" w:rsidRDefault="00F81309" w:rsidP="00F33125">
            <w:pPr>
              <w:widowControl w:val="0"/>
              <w:suppressAutoHyphens/>
              <w:spacing w:line="276" w:lineRule="auto"/>
              <w:jc w:val="both"/>
              <w:rPr>
                <w:rFonts w:eastAsia="Andale Sans UI" w:cstheme="minorHAnsi"/>
                <w:kern w:val="2"/>
                <w:lang w:eastAsia="pl-PL"/>
              </w:rPr>
            </w:pPr>
            <w:r>
              <w:t>Maksymalna odległość ekranu</w:t>
            </w:r>
          </w:p>
        </w:tc>
        <w:tc>
          <w:tcPr>
            <w:tcW w:w="4529" w:type="dxa"/>
          </w:tcPr>
          <w:p w14:paraId="52692786" w14:textId="4DC853F6" w:rsidR="00F33125" w:rsidRPr="00F33125" w:rsidRDefault="00F81309" w:rsidP="00F33125">
            <w:pPr>
              <w:widowControl w:val="0"/>
              <w:suppressAutoHyphens/>
              <w:spacing w:line="276" w:lineRule="auto"/>
              <w:jc w:val="both"/>
              <w:rPr>
                <w:rFonts w:eastAsia="Andale Sans UI" w:cstheme="minorHAnsi"/>
                <w:kern w:val="2"/>
                <w:lang w:eastAsia="pl-PL"/>
              </w:rPr>
            </w:pPr>
            <w:r>
              <w:t xml:space="preserve"> 9.3 m</w:t>
            </w:r>
          </w:p>
        </w:tc>
      </w:tr>
      <w:tr w:rsidR="00F33125" w:rsidRPr="00F33125" w14:paraId="7D2A2410" w14:textId="77777777" w:rsidTr="00110ACD">
        <w:trPr>
          <w:trHeight w:val="300"/>
        </w:trPr>
        <w:tc>
          <w:tcPr>
            <w:tcW w:w="4815" w:type="dxa"/>
          </w:tcPr>
          <w:p w14:paraId="4B7A95D2" w14:textId="38B17A58" w:rsidR="00F33125" w:rsidRPr="00F33125" w:rsidRDefault="00F81309" w:rsidP="00F33125">
            <w:pPr>
              <w:widowControl w:val="0"/>
              <w:suppressAutoHyphens/>
              <w:spacing w:line="276" w:lineRule="auto"/>
              <w:jc w:val="both"/>
              <w:rPr>
                <w:rFonts w:eastAsia="Andale Sans UI" w:cstheme="minorHAnsi"/>
                <w:kern w:val="2"/>
                <w:lang w:eastAsia="pl-PL"/>
              </w:rPr>
            </w:pPr>
            <w:r>
              <w:t>Proporcje obrazu</w:t>
            </w:r>
          </w:p>
        </w:tc>
        <w:tc>
          <w:tcPr>
            <w:tcW w:w="4529" w:type="dxa"/>
          </w:tcPr>
          <w:p w14:paraId="38D276F3" w14:textId="21266EEA" w:rsidR="00F33125" w:rsidRPr="00F33125" w:rsidRDefault="00F81309" w:rsidP="00F33125">
            <w:pPr>
              <w:widowControl w:val="0"/>
              <w:suppressAutoHyphens/>
              <w:spacing w:line="276" w:lineRule="auto"/>
              <w:jc w:val="both"/>
              <w:rPr>
                <w:rFonts w:eastAsia="Andale Sans UI" w:cstheme="minorHAnsi"/>
                <w:kern w:val="2"/>
                <w:lang w:eastAsia="pl-PL"/>
              </w:rPr>
            </w:pPr>
            <w:r>
              <w:t>16:9</w:t>
            </w:r>
          </w:p>
        </w:tc>
      </w:tr>
      <w:tr w:rsidR="00F33125" w:rsidRPr="00F33125" w14:paraId="0F217B76" w14:textId="77777777" w:rsidTr="00110ACD">
        <w:trPr>
          <w:trHeight w:val="300"/>
        </w:trPr>
        <w:tc>
          <w:tcPr>
            <w:tcW w:w="4815" w:type="dxa"/>
          </w:tcPr>
          <w:p w14:paraId="54B66735" w14:textId="6F1E6B08" w:rsidR="00F33125" w:rsidRPr="00F33125" w:rsidRDefault="00F81309" w:rsidP="00F33125">
            <w:pPr>
              <w:widowControl w:val="0"/>
              <w:suppressAutoHyphens/>
              <w:spacing w:line="276" w:lineRule="auto"/>
              <w:jc w:val="both"/>
              <w:rPr>
                <w:rFonts w:eastAsia="Andale Sans UI" w:cstheme="minorHAnsi"/>
                <w:kern w:val="2"/>
                <w:lang w:eastAsia="pl-PL"/>
              </w:rPr>
            </w:pPr>
            <w:r>
              <w:t>Częstotliwość pozioma min</w:t>
            </w:r>
          </w:p>
        </w:tc>
        <w:tc>
          <w:tcPr>
            <w:tcW w:w="4529" w:type="dxa"/>
          </w:tcPr>
          <w:p w14:paraId="74A23D95" w14:textId="3BA07139" w:rsidR="00F33125" w:rsidRPr="00F33125" w:rsidRDefault="00F81309" w:rsidP="00F33125">
            <w:pPr>
              <w:widowControl w:val="0"/>
              <w:suppressAutoHyphens/>
              <w:spacing w:line="276" w:lineRule="auto"/>
              <w:jc w:val="both"/>
              <w:rPr>
                <w:rFonts w:eastAsia="Andale Sans UI" w:cstheme="minorHAnsi"/>
                <w:kern w:val="2"/>
                <w:lang w:eastAsia="pl-PL"/>
              </w:rPr>
            </w:pPr>
            <w:r>
              <w:t>31 kHz</w:t>
            </w:r>
          </w:p>
        </w:tc>
      </w:tr>
      <w:tr w:rsidR="00F81309" w:rsidRPr="00F33125" w14:paraId="1EE714FA" w14:textId="77777777" w:rsidTr="00110ACD">
        <w:trPr>
          <w:trHeight w:val="285"/>
        </w:trPr>
        <w:tc>
          <w:tcPr>
            <w:tcW w:w="4815" w:type="dxa"/>
          </w:tcPr>
          <w:p w14:paraId="128A1AF0" w14:textId="09DB7B92" w:rsidR="00F81309" w:rsidRPr="00F33125" w:rsidRDefault="00110ACD" w:rsidP="00F33125">
            <w:pPr>
              <w:widowControl w:val="0"/>
              <w:suppressAutoHyphens/>
              <w:spacing w:line="276" w:lineRule="auto"/>
              <w:jc w:val="both"/>
              <w:rPr>
                <w:rFonts w:eastAsia="Andale Sans UI" w:cstheme="minorHAnsi"/>
                <w:kern w:val="2"/>
                <w:lang w:eastAsia="pl-PL"/>
              </w:rPr>
            </w:pPr>
            <w:r>
              <w:t>Częstotliwość pozioma max</w:t>
            </w:r>
          </w:p>
        </w:tc>
        <w:tc>
          <w:tcPr>
            <w:tcW w:w="4529" w:type="dxa"/>
          </w:tcPr>
          <w:p w14:paraId="57381E16" w14:textId="20D2C6C6" w:rsidR="00F81309" w:rsidRPr="00F33125" w:rsidRDefault="00F81309" w:rsidP="00F33125">
            <w:pPr>
              <w:widowControl w:val="0"/>
              <w:suppressAutoHyphens/>
              <w:spacing w:line="276" w:lineRule="auto"/>
              <w:jc w:val="both"/>
              <w:rPr>
                <w:rFonts w:eastAsia="Andale Sans UI" w:cstheme="minorHAnsi"/>
                <w:kern w:val="2"/>
                <w:lang w:eastAsia="pl-PL"/>
              </w:rPr>
            </w:pPr>
            <w:r>
              <w:t>135 kHz</w:t>
            </w:r>
          </w:p>
        </w:tc>
      </w:tr>
      <w:tr w:rsidR="00110ACD" w:rsidRPr="00F33125" w14:paraId="6BAF8544" w14:textId="77777777" w:rsidTr="00110ACD">
        <w:trPr>
          <w:trHeight w:val="285"/>
        </w:trPr>
        <w:tc>
          <w:tcPr>
            <w:tcW w:w="4815" w:type="dxa"/>
          </w:tcPr>
          <w:p w14:paraId="78F85C89" w14:textId="7C27909E" w:rsidR="00110ACD" w:rsidRDefault="00110ACD" w:rsidP="00F33125">
            <w:pPr>
              <w:widowControl w:val="0"/>
              <w:suppressAutoHyphens/>
              <w:spacing w:line="276" w:lineRule="auto"/>
              <w:jc w:val="both"/>
            </w:pPr>
            <w:r>
              <w:t>Częstotliwość pionowa min</w:t>
            </w:r>
          </w:p>
        </w:tc>
        <w:tc>
          <w:tcPr>
            <w:tcW w:w="4529" w:type="dxa"/>
          </w:tcPr>
          <w:p w14:paraId="6B02F64B" w14:textId="7323BD52" w:rsidR="00110ACD" w:rsidRDefault="00110ACD" w:rsidP="00F33125">
            <w:pPr>
              <w:widowControl w:val="0"/>
              <w:suppressAutoHyphens/>
              <w:spacing w:line="276" w:lineRule="auto"/>
              <w:jc w:val="both"/>
            </w:pPr>
            <w:r>
              <w:t xml:space="preserve">24 </w:t>
            </w:r>
            <w:proofErr w:type="spellStart"/>
            <w:r>
              <w:t>Hz</w:t>
            </w:r>
            <w:proofErr w:type="spellEnd"/>
          </w:p>
        </w:tc>
      </w:tr>
      <w:tr w:rsidR="00110ACD" w:rsidRPr="00F33125" w14:paraId="33F11DBC" w14:textId="77777777" w:rsidTr="00110ACD">
        <w:trPr>
          <w:trHeight w:val="285"/>
        </w:trPr>
        <w:tc>
          <w:tcPr>
            <w:tcW w:w="4815" w:type="dxa"/>
          </w:tcPr>
          <w:p w14:paraId="43E2AA97" w14:textId="206A9415" w:rsidR="00110ACD" w:rsidRDefault="00110ACD" w:rsidP="00F33125">
            <w:pPr>
              <w:widowControl w:val="0"/>
              <w:suppressAutoHyphens/>
              <w:spacing w:line="276" w:lineRule="auto"/>
              <w:jc w:val="both"/>
            </w:pPr>
            <w:r>
              <w:t>Częstotliwość pionowa max</w:t>
            </w:r>
          </w:p>
        </w:tc>
        <w:tc>
          <w:tcPr>
            <w:tcW w:w="4529" w:type="dxa"/>
          </w:tcPr>
          <w:p w14:paraId="69B73174" w14:textId="0EB3255A" w:rsidR="00110ACD" w:rsidRDefault="00110ACD" w:rsidP="00F33125">
            <w:pPr>
              <w:widowControl w:val="0"/>
              <w:suppressAutoHyphens/>
              <w:spacing w:line="276" w:lineRule="auto"/>
              <w:jc w:val="both"/>
            </w:pPr>
            <w:r>
              <w:t xml:space="preserve">120 </w:t>
            </w:r>
            <w:proofErr w:type="spellStart"/>
            <w:r>
              <w:t>Hz</w:t>
            </w:r>
            <w:proofErr w:type="spellEnd"/>
          </w:p>
        </w:tc>
      </w:tr>
      <w:tr w:rsidR="00110ACD" w:rsidRPr="00F33125" w14:paraId="225CDE55" w14:textId="77777777" w:rsidTr="00110ACD">
        <w:trPr>
          <w:trHeight w:val="285"/>
        </w:trPr>
        <w:tc>
          <w:tcPr>
            <w:tcW w:w="4815" w:type="dxa"/>
          </w:tcPr>
          <w:p w14:paraId="655A48AB" w14:textId="6B1736B0" w:rsidR="00110ACD" w:rsidRDefault="00110ACD" w:rsidP="00F33125">
            <w:pPr>
              <w:widowControl w:val="0"/>
              <w:suppressAutoHyphens/>
              <w:spacing w:line="276" w:lineRule="auto"/>
              <w:jc w:val="both"/>
            </w:pPr>
            <w:r>
              <w:t>Trwałość źródła światła</w:t>
            </w:r>
          </w:p>
        </w:tc>
        <w:tc>
          <w:tcPr>
            <w:tcW w:w="4529" w:type="dxa"/>
          </w:tcPr>
          <w:p w14:paraId="53A2A9E7" w14:textId="7183C453" w:rsidR="00110ACD" w:rsidRDefault="00110ACD" w:rsidP="00F33125">
            <w:pPr>
              <w:widowControl w:val="0"/>
              <w:suppressAutoHyphens/>
              <w:spacing w:line="276" w:lineRule="auto"/>
              <w:jc w:val="both"/>
            </w:pPr>
            <w:r>
              <w:t>20000 h</w:t>
            </w:r>
          </w:p>
        </w:tc>
      </w:tr>
      <w:tr w:rsidR="00110ACD" w:rsidRPr="00F33125" w14:paraId="12AC498A" w14:textId="77777777" w:rsidTr="00F30502">
        <w:trPr>
          <w:trHeight w:val="738"/>
        </w:trPr>
        <w:tc>
          <w:tcPr>
            <w:tcW w:w="4815" w:type="dxa"/>
          </w:tcPr>
          <w:p w14:paraId="21C62430" w14:textId="659F9A93" w:rsidR="00110ACD" w:rsidRDefault="00F30502" w:rsidP="00F33125">
            <w:pPr>
              <w:widowControl w:val="0"/>
              <w:suppressAutoHyphens/>
              <w:spacing w:line="276" w:lineRule="auto"/>
              <w:jc w:val="both"/>
            </w:pPr>
            <w:r>
              <w:t>Kompatybilność ze standardami komputerowymi</w:t>
            </w:r>
          </w:p>
        </w:tc>
        <w:tc>
          <w:tcPr>
            <w:tcW w:w="4529" w:type="dxa"/>
          </w:tcPr>
          <w:p w14:paraId="49671563" w14:textId="316F3CC0" w:rsidR="00110ACD" w:rsidRDefault="00F30502" w:rsidP="00F33125">
            <w:pPr>
              <w:widowControl w:val="0"/>
              <w:suppressAutoHyphens/>
              <w:spacing w:line="276" w:lineRule="auto"/>
              <w:jc w:val="both"/>
            </w:pPr>
            <w:r>
              <w:t>UHD WQHD WUXGA FHD UXGA SXGA WXGA HD XGA SVGA VGA Mac</w:t>
            </w:r>
          </w:p>
        </w:tc>
      </w:tr>
      <w:tr w:rsidR="00110ACD" w:rsidRPr="00F33125" w14:paraId="7D7EB1CA" w14:textId="77777777" w:rsidTr="00F30502">
        <w:trPr>
          <w:trHeight w:val="976"/>
        </w:trPr>
        <w:tc>
          <w:tcPr>
            <w:tcW w:w="4815" w:type="dxa"/>
          </w:tcPr>
          <w:p w14:paraId="26D1BFD9" w14:textId="06891A16" w:rsidR="00110ACD" w:rsidRDefault="00F30502" w:rsidP="00F33125">
            <w:pPr>
              <w:widowControl w:val="0"/>
              <w:suppressAutoHyphens/>
              <w:spacing w:line="276" w:lineRule="auto"/>
              <w:jc w:val="both"/>
            </w:pPr>
            <w:r>
              <w:t>Kompatybilność ze standardami wideo:</w:t>
            </w:r>
          </w:p>
          <w:p w14:paraId="548B5BF4" w14:textId="06CF78A7" w:rsidR="00F30502" w:rsidRPr="00F30502" w:rsidRDefault="00F30502" w:rsidP="00F30502">
            <w:pPr>
              <w:tabs>
                <w:tab w:val="left" w:pos="2940"/>
              </w:tabs>
            </w:pPr>
            <w:r>
              <w:tab/>
              <w:t>Audio:</w:t>
            </w:r>
          </w:p>
        </w:tc>
        <w:tc>
          <w:tcPr>
            <w:tcW w:w="4529" w:type="dxa"/>
          </w:tcPr>
          <w:p w14:paraId="01538E17" w14:textId="25C1FEB0" w:rsidR="00110ACD" w:rsidRDefault="00F30502" w:rsidP="00F33125">
            <w:pPr>
              <w:widowControl w:val="0"/>
              <w:suppressAutoHyphens/>
              <w:spacing w:line="276" w:lineRule="auto"/>
              <w:jc w:val="both"/>
            </w:pPr>
            <w:r>
              <w:t>tak</w:t>
            </w:r>
          </w:p>
        </w:tc>
      </w:tr>
      <w:tr w:rsidR="00110ACD" w:rsidRPr="00F33125" w14:paraId="7580A424" w14:textId="77777777" w:rsidTr="00110ACD">
        <w:trPr>
          <w:trHeight w:val="285"/>
        </w:trPr>
        <w:tc>
          <w:tcPr>
            <w:tcW w:w="4815" w:type="dxa"/>
          </w:tcPr>
          <w:p w14:paraId="60BCFFAC" w14:textId="3671B2FD" w:rsidR="00110ACD" w:rsidRDefault="00F30502" w:rsidP="00F33125">
            <w:pPr>
              <w:widowControl w:val="0"/>
              <w:suppressAutoHyphens/>
              <w:spacing w:line="276" w:lineRule="auto"/>
              <w:jc w:val="both"/>
            </w:pPr>
            <w:r>
              <w:t>Komunikacja bezprzewodowa</w:t>
            </w:r>
          </w:p>
        </w:tc>
        <w:tc>
          <w:tcPr>
            <w:tcW w:w="4529" w:type="dxa"/>
          </w:tcPr>
          <w:p w14:paraId="4DA95DCF" w14:textId="1A1766F8" w:rsidR="00110ACD" w:rsidRDefault="00F30502" w:rsidP="00F33125">
            <w:pPr>
              <w:widowControl w:val="0"/>
              <w:suppressAutoHyphens/>
              <w:spacing w:line="276" w:lineRule="auto"/>
              <w:jc w:val="both"/>
            </w:pPr>
            <w:r>
              <w:t>Opcjonalna</w:t>
            </w:r>
          </w:p>
        </w:tc>
      </w:tr>
      <w:tr w:rsidR="00110ACD" w:rsidRPr="00F33125" w14:paraId="337DE79C" w14:textId="77777777" w:rsidTr="00110ACD">
        <w:trPr>
          <w:trHeight w:val="285"/>
        </w:trPr>
        <w:tc>
          <w:tcPr>
            <w:tcW w:w="4815" w:type="dxa"/>
          </w:tcPr>
          <w:p w14:paraId="71BBC8FE" w14:textId="3C42949D" w:rsidR="00110ACD" w:rsidRDefault="00F30502" w:rsidP="00F33125">
            <w:pPr>
              <w:widowControl w:val="0"/>
              <w:suppressAutoHyphens/>
              <w:spacing w:line="276" w:lineRule="auto"/>
              <w:jc w:val="both"/>
            </w:pPr>
            <w:r>
              <w:t>Gniazda we/wy</w:t>
            </w:r>
          </w:p>
        </w:tc>
        <w:tc>
          <w:tcPr>
            <w:tcW w:w="4529" w:type="dxa"/>
          </w:tcPr>
          <w:p w14:paraId="4C1A9974" w14:textId="0B6DAA7E" w:rsidR="00110ACD" w:rsidRDefault="00F30502" w:rsidP="00F33125">
            <w:pPr>
              <w:widowControl w:val="0"/>
              <w:suppressAutoHyphens/>
              <w:spacing w:line="276" w:lineRule="auto"/>
              <w:jc w:val="both"/>
            </w:pPr>
            <w:r>
              <w:t>2 x HDMI</w:t>
            </w:r>
          </w:p>
        </w:tc>
      </w:tr>
      <w:tr w:rsidR="00F81309" w:rsidRPr="00F33125" w14:paraId="738CD2E3" w14:textId="77777777" w:rsidTr="00F30502">
        <w:trPr>
          <w:trHeight w:val="300"/>
        </w:trPr>
        <w:tc>
          <w:tcPr>
            <w:tcW w:w="4815" w:type="dxa"/>
          </w:tcPr>
          <w:p w14:paraId="567E4D9C" w14:textId="300A33D4" w:rsidR="00F81309" w:rsidRPr="00F33125" w:rsidRDefault="00F30502" w:rsidP="00F33125">
            <w:pPr>
              <w:widowControl w:val="0"/>
              <w:suppressAutoHyphens/>
              <w:spacing w:line="276" w:lineRule="auto"/>
              <w:jc w:val="both"/>
              <w:rPr>
                <w:rFonts w:eastAsia="Andale Sans UI" w:cstheme="minorHAnsi"/>
                <w:kern w:val="2"/>
                <w:lang w:eastAsia="pl-PL"/>
              </w:rPr>
            </w:pPr>
            <w:r>
              <w:t>Gniazda we/wy</w:t>
            </w:r>
          </w:p>
        </w:tc>
        <w:tc>
          <w:tcPr>
            <w:tcW w:w="4529" w:type="dxa"/>
          </w:tcPr>
          <w:p w14:paraId="467437C8" w14:textId="1CB3BBC2" w:rsidR="00F81309" w:rsidRPr="00F33125" w:rsidRDefault="00F30502" w:rsidP="00F33125">
            <w:pPr>
              <w:widowControl w:val="0"/>
              <w:suppressAutoHyphens/>
              <w:spacing w:line="276" w:lineRule="auto"/>
              <w:jc w:val="both"/>
              <w:rPr>
                <w:rFonts w:eastAsia="Andale Sans UI" w:cstheme="minorHAnsi"/>
                <w:kern w:val="2"/>
                <w:lang w:eastAsia="pl-PL"/>
              </w:rPr>
            </w:pPr>
            <w:r>
              <w:t>1 x RS-232 (COM</w:t>
            </w:r>
          </w:p>
        </w:tc>
      </w:tr>
      <w:tr w:rsidR="00F81309" w:rsidRPr="00F33125" w14:paraId="59A1C57F" w14:textId="77777777" w:rsidTr="00F30502">
        <w:trPr>
          <w:trHeight w:val="300"/>
        </w:trPr>
        <w:tc>
          <w:tcPr>
            <w:tcW w:w="4815" w:type="dxa"/>
          </w:tcPr>
          <w:p w14:paraId="7C83497E" w14:textId="642C7D2E" w:rsidR="00F81309" w:rsidRPr="00F33125" w:rsidRDefault="00F30502" w:rsidP="00F33125">
            <w:pPr>
              <w:widowControl w:val="0"/>
              <w:suppressAutoHyphens/>
              <w:spacing w:line="276" w:lineRule="auto"/>
              <w:jc w:val="both"/>
              <w:rPr>
                <w:rFonts w:eastAsia="Andale Sans UI" w:cstheme="minorHAnsi"/>
                <w:kern w:val="2"/>
                <w:lang w:eastAsia="pl-PL"/>
              </w:rPr>
            </w:pPr>
            <w:r>
              <w:t>Gniazda we/wy</w:t>
            </w:r>
          </w:p>
        </w:tc>
        <w:tc>
          <w:tcPr>
            <w:tcW w:w="4529" w:type="dxa"/>
          </w:tcPr>
          <w:p w14:paraId="53A770DE" w14:textId="10133A63" w:rsidR="00F81309" w:rsidRPr="00F33125" w:rsidRDefault="00F30502" w:rsidP="00F33125">
            <w:pPr>
              <w:widowControl w:val="0"/>
              <w:suppressAutoHyphens/>
              <w:spacing w:line="276" w:lineRule="auto"/>
              <w:jc w:val="both"/>
              <w:rPr>
                <w:rFonts w:eastAsia="Andale Sans UI" w:cstheme="minorHAnsi"/>
                <w:kern w:val="2"/>
                <w:lang w:eastAsia="pl-PL"/>
              </w:rPr>
            </w:pPr>
            <w:r>
              <w:t>1 x RJ-45 LAN</w:t>
            </w:r>
          </w:p>
        </w:tc>
      </w:tr>
      <w:tr w:rsidR="00F81309" w:rsidRPr="00F33125" w14:paraId="00E953B7" w14:textId="77777777" w:rsidTr="00F30502">
        <w:trPr>
          <w:trHeight w:val="300"/>
        </w:trPr>
        <w:tc>
          <w:tcPr>
            <w:tcW w:w="4815" w:type="dxa"/>
          </w:tcPr>
          <w:p w14:paraId="2E22729A" w14:textId="38A43BEB" w:rsidR="00F81309" w:rsidRPr="00F33125" w:rsidRDefault="00F30502" w:rsidP="00F33125">
            <w:pPr>
              <w:widowControl w:val="0"/>
              <w:suppressAutoHyphens/>
              <w:spacing w:line="276" w:lineRule="auto"/>
              <w:jc w:val="both"/>
              <w:rPr>
                <w:rFonts w:eastAsia="Andale Sans UI" w:cstheme="minorHAnsi"/>
                <w:kern w:val="2"/>
                <w:lang w:eastAsia="pl-PL"/>
              </w:rPr>
            </w:pPr>
            <w:r>
              <w:t>Gniazda we/wy</w:t>
            </w:r>
          </w:p>
        </w:tc>
        <w:tc>
          <w:tcPr>
            <w:tcW w:w="4529" w:type="dxa"/>
          </w:tcPr>
          <w:p w14:paraId="7A935323" w14:textId="1DD197BC" w:rsidR="00F81309" w:rsidRPr="00F33125" w:rsidRDefault="00F30502" w:rsidP="00F33125">
            <w:pPr>
              <w:widowControl w:val="0"/>
              <w:suppressAutoHyphens/>
              <w:spacing w:line="276" w:lineRule="auto"/>
              <w:jc w:val="both"/>
              <w:rPr>
                <w:rFonts w:eastAsia="Andale Sans UI" w:cstheme="minorHAnsi"/>
                <w:kern w:val="2"/>
                <w:lang w:eastAsia="pl-PL"/>
              </w:rPr>
            </w:pPr>
            <w:r>
              <w:t>1 x Audio in</w:t>
            </w:r>
          </w:p>
        </w:tc>
      </w:tr>
      <w:tr w:rsidR="00F81309" w:rsidRPr="00F33125" w14:paraId="159CBB6C" w14:textId="77777777" w:rsidTr="00F30502">
        <w:trPr>
          <w:trHeight w:val="300"/>
        </w:trPr>
        <w:tc>
          <w:tcPr>
            <w:tcW w:w="4815" w:type="dxa"/>
          </w:tcPr>
          <w:p w14:paraId="123D3979" w14:textId="6C823AD9" w:rsidR="00F81309" w:rsidRPr="00F33125" w:rsidRDefault="00F30502" w:rsidP="00F33125">
            <w:pPr>
              <w:widowControl w:val="0"/>
              <w:suppressAutoHyphens/>
              <w:spacing w:line="276" w:lineRule="auto"/>
              <w:jc w:val="both"/>
              <w:rPr>
                <w:rFonts w:eastAsia="Andale Sans UI" w:cstheme="minorHAnsi"/>
                <w:kern w:val="2"/>
                <w:lang w:eastAsia="pl-PL"/>
              </w:rPr>
            </w:pPr>
            <w:r>
              <w:t>Gniazda we/wy</w:t>
            </w:r>
          </w:p>
        </w:tc>
        <w:tc>
          <w:tcPr>
            <w:tcW w:w="4529" w:type="dxa"/>
          </w:tcPr>
          <w:p w14:paraId="51D28DF4" w14:textId="402A7633" w:rsidR="00F81309" w:rsidRPr="00F33125" w:rsidRDefault="003E057D" w:rsidP="00F33125">
            <w:pPr>
              <w:widowControl w:val="0"/>
              <w:suppressAutoHyphens/>
              <w:spacing w:line="276" w:lineRule="auto"/>
              <w:jc w:val="both"/>
              <w:rPr>
                <w:rFonts w:eastAsia="Andale Sans UI" w:cstheme="minorHAnsi"/>
                <w:kern w:val="2"/>
                <w:lang w:eastAsia="pl-PL"/>
              </w:rPr>
            </w:pPr>
            <w:r>
              <w:t>1 x Audio out</w:t>
            </w:r>
          </w:p>
        </w:tc>
      </w:tr>
      <w:tr w:rsidR="00F81309" w:rsidRPr="00F33125" w14:paraId="01E8B99B" w14:textId="77777777" w:rsidTr="00F30502">
        <w:trPr>
          <w:trHeight w:val="70"/>
        </w:trPr>
        <w:tc>
          <w:tcPr>
            <w:tcW w:w="4815" w:type="dxa"/>
          </w:tcPr>
          <w:p w14:paraId="1BC5154C" w14:textId="62BAF22B" w:rsidR="00F81309" w:rsidRPr="00F33125" w:rsidRDefault="003E057D" w:rsidP="00F33125">
            <w:pPr>
              <w:widowControl w:val="0"/>
              <w:suppressAutoHyphens/>
              <w:spacing w:line="276" w:lineRule="auto"/>
              <w:jc w:val="both"/>
              <w:rPr>
                <w:rFonts w:eastAsia="Andale Sans UI" w:cstheme="minorHAnsi"/>
                <w:kern w:val="2"/>
                <w:lang w:eastAsia="pl-PL"/>
              </w:rPr>
            </w:pPr>
            <w:r>
              <w:t>Gniazda we/wy</w:t>
            </w:r>
          </w:p>
        </w:tc>
        <w:tc>
          <w:tcPr>
            <w:tcW w:w="4529" w:type="dxa"/>
          </w:tcPr>
          <w:p w14:paraId="72CEC857" w14:textId="2111EEF1" w:rsidR="00F81309" w:rsidRPr="00F33125" w:rsidRDefault="003E057D" w:rsidP="00F33125">
            <w:pPr>
              <w:widowControl w:val="0"/>
              <w:suppressAutoHyphens/>
              <w:spacing w:line="276" w:lineRule="auto"/>
              <w:jc w:val="both"/>
              <w:rPr>
                <w:rFonts w:eastAsia="Andale Sans UI" w:cstheme="minorHAnsi"/>
                <w:kern w:val="2"/>
                <w:lang w:eastAsia="pl-PL"/>
              </w:rPr>
            </w:pPr>
            <w:r>
              <w:t xml:space="preserve">1 x 12V </w:t>
            </w:r>
            <w:proofErr w:type="spellStart"/>
            <w:r>
              <w:t>Trigger</w:t>
            </w:r>
            <w:proofErr w:type="spellEnd"/>
          </w:p>
        </w:tc>
      </w:tr>
      <w:tr w:rsidR="00F81309" w:rsidRPr="00F33125" w14:paraId="318682A0" w14:textId="77777777" w:rsidTr="00F30502">
        <w:trPr>
          <w:trHeight w:val="300"/>
        </w:trPr>
        <w:tc>
          <w:tcPr>
            <w:tcW w:w="4815" w:type="dxa"/>
          </w:tcPr>
          <w:p w14:paraId="5825167F" w14:textId="2B861BD1" w:rsidR="00F81309" w:rsidRPr="00F33125" w:rsidRDefault="003E057D" w:rsidP="00F33125">
            <w:pPr>
              <w:widowControl w:val="0"/>
              <w:suppressAutoHyphens/>
              <w:spacing w:line="276" w:lineRule="auto"/>
              <w:jc w:val="both"/>
              <w:rPr>
                <w:rFonts w:eastAsia="Andale Sans UI" w:cstheme="minorHAnsi"/>
                <w:kern w:val="2"/>
                <w:lang w:eastAsia="pl-PL"/>
              </w:rPr>
            </w:pPr>
            <w:r>
              <w:t>Gniazda we/wy</w:t>
            </w:r>
          </w:p>
        </w:tc>
        <w:tc>
          <w:tcPr>
            <w:tcW w:w="4529" w:type="dxa"/>
          </w:tcPr>
          <w:p w14:paraId="21DCDFE8" w14:textId="38486923" w:rsidR="00F81309" w:rsidRPr="00F33125" w:rsidRDefault="003E057D" w:rsidP="00F33125">
            <w:pPr>
              <w:widowControl w:val="0"/>
              <w:suppressAutoHyphens/>
              <w:spacing w:line="276" w:lineRule="auto"/>
              <w:jc w:val="both"/>
              <w:rPr>
                <w:rFonts w:eastAsia="Andale Sans UI" w:cstheme="minorHAnsi"/>
                <w:kern w:val="2"/>
                <w:lang w:eastAsia="pl-PL"/>
              </w:rPr>
            </w:pPr>
            <w:r>
              <w:t>2 x USB (Zasilanie)</w:t>
            </w:r>
          </w:p>
        </w:tc>
      </w:tr>
      <w:tr w:rsidR="00F81309" w:rsidRPr="00F33125" w14:paraId="7DE816AD" w14:textId="77777777" w:rsidTr="00F30502">
        <w:trPr>
          <w:trHeight w:val="300"/>
        </w:trPr>
        <w:tc>
          <w:tcPr>
            <w:tcW w:w="4815" w:type="dxa"/>
          </w:tcPr>
          <w:p w14:paraId="104E0893" w14:textId="75E08829" w:rsidR="00F81309" w:rsidRPr="00F33125" w:rsidRDefault="003E057D" w:rsidP="00F33125">
            <w:pPr>
              <w:widowControl w:val="0"/>
              <w:suppressAutoHyphens/>
              <w:spacing w:line="276" w:lineRule="auto"/>
              <w:jc w:val="both"/>
              <w:rPr>
                <w:rFonts w:eastAsia="Andale Sans UI" w:cstheme="minorHAnsi"/>
                <w:kern w:val="2"/>
                <w:lang w:eastAsia="pl-PL"/>
              </w:rPr>
            </w:pPr>
            <w:r>
              <w:lastRenderedPageBreak/>
              <w:t>Poziom hałasu</w:t>
            </w:r>
          </w:p>
        </w:tc>
        <w:tc>
          <w:tcPr>
            <w:tcW w:w="4529" w:type="dxa"/>
          </w:tcPr>
          <w:p w14:paraId="1CAB97B7" w14:textId="6ACECA49" w:rsidR="00F81309" w:rsidRPr="00F33125" w:rsidRDefault="003E057D" w:rsidP="00F33125">
            <w:pPr>
              <w:widowControl w:val="0"/>
              <w:suppressAutoHyphens/>
              <w:spacing w:line="276" w:lineRule="auto"/>
              <w:jc w:val="both"/>
              <w:rPr>
                <w:rFonts w:eastAsia="Andale Sans UI" w:cstheme="minorHAnsi"/>
                <w:kern w:val="2"/>
                <w:lang w:eastAsia="pl-PL"/>
              </w:rPr>
            </w:pPr>
            <w:r>
              <w:t xml:space="preserve">29 </w:t>
            </w:r>
            <w:proofErr w:type="spellStart"/>
            <w:r>
              <w:t>dB</w:t>
            </w:r>
            <w:proofErr w:type="spellEnd"/>
          </w:p>
        </w:tc>
      </w:tr>
      <w:tr w:rsidR="00F81309" w:rsidRPr="00F33125" w14:paraId="71DAF6BE" w14:textId="77777777" w:rsidTr="00F30502">
        <w:trPr>
          <w:trHeight w:val="300"/>
        </w:trPr>
        <w:tc>
          <w:tcPr>
            <w:tcW w:w="4815" w:type="dxa"/>
          </w:tcPr>
          <w:p w14:paraId="4D8F1249" w14:textId="39A1E4CD" w:rsidR="00F81309" w:rsidRPr="00F33125" w:rsidRDefault="003E057D" w:rsidP="00F33125">
            <w:pPr>
              <w:widowControl w:val="0"/>
              <w:suppressAutoHyphens/>
              <w:spacing w:line="276" w:lineRule="auto"/>
              <w:jc w:val="both"/>
              <w:rPr>
                <w:rFonts w:eastAsia="Andale Sans UI" w:cstheme="minorHAnsi"/>
                <w:kern w:val="2"/>
                <w:lang w:eastAsia="pl-PL"/>
              </w:rPr>
            </w:pPr>
            <w:r>
              <w:t>Pobór mocy</w:t>
            </w:r>
          </w:p>
        </w:tc>
        <w:tc>
          <w:tcPr>
            <w:tcW w:w="4529" w:type="dxa"/>
          </w:tcPr>
          <w:p w14:paraId="04BD6BBD" w14:textId="5535C968" w:rsidR="00F81309" w:rsidRPr="00F33125" w:rsidRDefault="003E057D" w:rsidP="00F33125">
            <w:pPr>
              <w:widowControl w:val="0"/>
              <w:suppressAutoHyphens/>
              <w:spacing w:line="276" w:lineRule="auto"/>
              <w:jc w:val="both"/>
              <w:rPr>
                <w:rFonts w:eastAsia="Andale Sans UI" w:cstheme="minorHAnsi"/>
                <w:kern w:val="2"/>
                <w:lang w:eastAsia="pl-PL"/>
              </w:rPr>
            </w:pPr>
            <w:r>
              <w:t xml:space="preserve"> 274 W</w:t>
            </w:r>
          </w:p>
        </w:tc>
      </w:tr>
      <w:tr w:rsidR="00F81309" w:rsidRPr="00F33125" w14:paraId="6D891A7E" w14:textId="77777777" w:rsidTr="003E057D">
        <w:trPr>
          <w:trHeight w:val="779"/>
        </w:trPr>
        <w:tc>
          <w:tcPr>
            <w:tcW w:w="4815" w:type="dxa"/>
          </w:tcPr>
          <w:p w14:paraId="7144693A" w14:textId="2BC2EB2D" w:rsidR="00F81309" w:rsidRPr="00F33125" w:rsidRDefault="003E057D" w:rsidP="00F33125">
            <w:pPr>
              <w:widowControl w:val="0"/>
              <w:suppressAutoHyphens/>
              <w:spacing w:line="276" w:lineRule="auto"/>
              <w:jc w:val="both"/>
              <w:rPr>
                <w:rFonts w:eastAsia="Andale Sans UI" w:cstheme="minorHAnsi"/>
                <w:kern w:val="2"/>
                <w:lang w:eastAsia="pl-PL"/>
              </w:rPr>
            </w:pPr>
            <w:r>
              <w:t>Akcesoria w zestawie</w:t>
            </w:r>
          </w:p>
        </w:tc>
        <w:tc>
          <w:tcPr>
            <w:tcW w:w="4529" w:type="dxa"/>
          </w:tcPr>
          <w:p w14:paraId="6885BBF8" w14:textId="357B85C2" w:rsidR="00F81309" w:rsidRPr="00F33125" w:rsidRDefault="003E057D" w:rsidP="00F33125">
            <w:pPr>
              <w:widowControl w:val="0"/>
              <w:suppressAutoHyphens/>
              <w:spacing w:line="276" w:lineRule="auto"/>
              <w:jc w:val="both"/>
              <w:rPr>
                <w:rFonts w:eastAsia="Andale Sans UI" w:cstheme="minorHAnsi"/>
                <w:kern w:val="2"/>
                <w:lang w:eastAsia="pl-PL"/>
              </w:rPr>
            </w:pPr>
            <w:r>
              <w:t>Przewód zasilający Pilot 2x baterie AAA Osłona obiektywu Podstawowa instrukcja obsługi</w:t>
            </w:r>
          </w:p>
        </w:tc>
      </w:tr>
      <w:tr w:rsidR="003E057D" w:rsidRPr="00F33125" w14:paraId="7449BBF8" w14:textId="77777777" w:rsidTr="003E057D">
        <w:trPr>
          <w:trHeight w:val="265"/>
        </w:trPr>
        <w:tc>
          <w:tcPr>
            <w:tcW w:w="4815" w:type="dxa"/>
          </w:tcPr>
          <w:p w14:paraId="6ACB5120" w14:textId="1D53F2FF" w:rsidR="003E057D" w:rsidRDefault="003E057D" w:rsidP="00F33125">
            <w:pPr>
              <w:widowControl w:val="0"/>
              <w:suppressAutoHyphens/>
              <w:spacing w:line="276" w:lineRule="auto"/>
              <w:jc w:val="both"/>
            </w:pPr>
            <w:r>
              <w:t>Kolor</w:t>
            </w:r>
          </w:p>
        </w:tc>
        <w:tc>
          <w:tcPr>
            <w:tcW w:w="4529" w:type="dxa"/>
          </w:tcPr>
          <w:p w14:paraId="14F41EAE" w14:textId="380458EB" w:rsidR="003E057D" w:rsidRDefault="003E057D" w:rsidP="00F33125">
            <w:pPr>
              <w:widowControl w:val="0"/>
              <w:suppressAutoHyphens/>
              <w:spacing w:line="276" w:lineRule="auto"/>
              <w:jc w:val="both"/>
            </w:pPr>
            <w:r>
              <w:t>Biały</w:t>
            </w:r>
          </w:p>
        </w:tc>
      </w:tr>
      <w:tr w:rsidR="003E057D" w:rsidRPr="00F33125" w14:paraId="390049D4" w14:textId="77777777" w:rsidTr="003E057D">
        <w:trPr>
          <w:trHeight w:val="265"/>
        </w:trPr>
        <w:tc>
          <w:tcPr>
            <w:tcW w:w="4815" w:type="dxa"/>
          </w:tcPr>
          <w:p w14:paraId="2C6C9EAF" w14:textId="786BDD2B" w:rsidR="003E057D" w:rsidRDefault="003E057D" w:rsidP="00F33125">
            <w:pPr>
              <w:widowControl w:val="0"/>
              <w:suppressAutoHyphens/>
              <w:spacing w:line="276" w:lineRule="auto"/>
              <w:jc w:val="both"/>
            </w:pPr>
            <w:r>
              <w:t>Wymiary</w:t>
            </w:r>
          </w:p>
        </w:tc>
        <w:tc>
          <w:tcPr>
            <w:tcW w:w="4529" w:type="dxa"/>
          </w:tcPr>
          <w:p w14:paraId="5E107909" w14:textId="7B712CF8" w:rsidR="003E057D" w:rsidRDefault="003E057D" w:rsidP="00F33125">
            <w:pPr>
              <w:widowControl w:val="0"/>
              <w:suppressAutoHyphens/>
              <w:spacing w:line="276" w:lineRule="auto"/>
              <w:jc w:val="both"/>
            </w:pPr>
            <w:r>
              <w:t>498 x 331 x 141 mm</w:t>
            </w:r>
          </w:p>
        </w:tc>
      </w:tr>
      <w:tr w:rsidR="003E057D" w:rsidRPr="00F33125" w14:paraId="62BF42D3" w14:textId="77777777" w:rsidTr="003E057D">
        <w:trPr>
          <w:trHeight w:val="265"/>
        </w:trPr>
        <w:tc>
          <w:tcPr>
            <w:tcW w:w="4815" w:type="dxa"/>
          </w:tcPr>
          <w:p w14:paraId="3DBCDF64" w14:textId="3D8ABD36" w:rsidR="003E057D" w:rsidRDefault="003E057D" w:rsidP="00F33125">
            <w:pPr>
              <w:widowControl w:val="0"/>
              <w:suppressAutoHyphens/>
              <w:spacing w:line="276" w:lineRule="auto"/>
              <w:jc w:val="both"/>
            </w:pPr>
            <w:r>
              <w:t>Waga</w:t>
            </w:r>
          </w:p>
        </w:tc>
        <w:tc>
          <w:tcPr>
            <w:tcW w:w="4529" w:type="dxa"/>
          </w:tcPr>
          <w:p w14:paraId="11D2E59C" w14:textId="5A0A911D" w:rsidR="003E057D" w:rsidRDefault="003E057D" w:rsidP="00F33125">
            <w:pPr>
              <w:widowControl w:val="0"/>
              <w:suppressAutoHyphens/>
              <w:spacing w:line="276" w:lineRule="auto"/>
              <w:jc w:val="both"/>
            </w:pPr>
            <w:r>
              <w:t>9.8 kg</w:t>
            </w:r>
          </w:p>
        </w:tc>
      </w:tr>
    </w:tbl>
    <w:p w14:paraId="2058C39C" w14:textId="34F849D0" w:rsidR="0078138F" w:rsidRDefault="0078138F" w:rsidP="00DB092C">
      <w:pPr>
        <w:widowControl w:val="0"/>
        <w:suppressAutoHyphens/>
        <w:spacing w:after="0" w:line="276" w:lineRule="auto"/>
        <w:jc w:val="both"/>
        <w:rPr>
          <w:rFonts w:eastAsia="Andale Sans UI" w:cstheme="minorHAnsi"/>
          <w:kern w:val="2"/>
          <w:lang w:eastAsia="pl-PL"/>
        </w:rPr>
      </w:pPr>
    </w:p>
    <w:p w14:paraId="343490C5" w14:textId="22D5CC8E" w:rsidR="00B75962" w:rsidRDefault="008008B8">
      <w:pPr>
        <w:spacing w:line="259" w:lineRule="auto"/>
        <w:rPr>
          <w:rFonts w:eastAsia="Andale Sans UI" w:cstheme="minorHAnsi"/>
          <w:kern w:val="2"/>
          <w:lang w:eastAsia="pl-PL"/>
        </w:rPr>
      </w:pPr>
      <w:r>
        <w:rPr>
          <w:rFonts w:eastAsia="Andale Sans UI" w:cstheme="minorHAnsi"/>
          <w:kern w:val="2"/>
          <w:lang w:eastAsia="pl-PL"/>
        </w:rPr>
        <w:t>O udzielenie zamówienia mogą ubiegać się Wykonawcy, którzy spełniają poniższe warunki udziału:</w:t>
      </w:r>
    </w:p>
    <w:p w14:paraId="7F153ACD" w14:textId="22D15163" w:rsidR="008008B8" w:rsidRDefault="00C91ABF" w:rsidP="00C91ABF">
      <w:pPr>
        <w:pStyle w:val="Akapitzlist"/>
        <w:numPr>
          <w:ilvl w:val="0"/>
          <w:numId w:val="47"/>
        </w:numPr>
        <w:spacing w:line="259" w:lineRule="auto"/>
        <w:rPr>
          <w:rFonts w:eastAsia="Andale Sans UI" w:cstheme="minorHAnsi"/>
          <w:kern w:val="2"/>
          <w:lang w:eastAsia="pl-PL"/>
        </w:rPr>
      </w:pPr>
      <w:r>
        <w:rPr>
          <w:rFonts w:eastAsia="Andale Sans UI" w:cstheme="minorHAnsi"/>
          <w:kern w:val="2"/>
          <w:lang w:eastAsia="pl-PL"/>
        </w:rPr>
        <w:t>posiadają uprawnienia do wykonywania określonej działalności i wykonania przedmiotu zamówienia;</w:t>
      </w:r>
    </w:p>
    <w:p w14:paraId="068CBCB2" w14:textId="232FA9B6" w:rsidR="00C91ABF" w:rsidRDefault="00C91ABF" w:rsidP="00C91ABF">
      <w:pPr>
        <w:pStyle w:val="Akapitzlist"/>
        <w:numPr>
          <w:ilvl w:val="0"/>
          <w:numId w:val="47"/>
        </w:numPr>
        <w:spacing w:line="259" w:lineRule="auto"/>
        <w:rPr>
          <w:rFonts w:eastAsia="Andale Sans UI" w:cstheme="minorHAnsi"/>
          <w:kern w:val="2"/>
          <w:lang w:eastAsia="pl-PL"/>
        </w:rPr>
      </w:pPr>
      <w:r>
        <w:rPr>
          <w:rFonts w:eastAsia="Andale Sans UI" w:cstheme="minorHAnsi"/>
          <w:kern w:val="2"/>
          <w:lang w:eastAsia="pl-PL"/>
        </w:rPr>
        <w:t>posiadają wiedzę i doświadczenie w realizacji przedmiotu zamówienia.</w:t>
      </w:r>
    </w:p>
    <w:p w14:paraId="74E8E1B4" w14:textId="3731EB81" w:rsidR="00C91ABF" w:rsidRPr="00C91ABF" w:rsidRDefault="00485563" w:rsidP="007B6C6A">
      <w:pPr>
        <w:spacing w:line="259" w:lineRule="auto"/>
        <w:jc w:val="both"/>
        <w:rPr>
          <w:rFonts w:eastAsia="Andale Sans UI" w:cstheme="minorHAnsi"/>
          <w:kern w:val="2"/>
          <w:lang w:eastAsia="pl-PL"/>
        </w:rPr>
      </w:pPr>
      <w:r>
        <w:rPr>
          <w:rFonts w:eastAsia="Andale Sans UI" w:cstheme="minorHAnsi"/>
          <w:kern w:val="2"/>
          <w:lang w:eastAsia="pl-PL"/>
        </w:rPr>
        <w:t xml:space="preserve">Każdy potencjalny Wykonawca może zwrócić się do Zamawiającego z pytaniem do treści niniejszego zapytania. Pytania można przesyłać do Zamawiającego za pośrednictwem </w:t>
      </w:r>
      <w:r w:rsidR="0034037C">
        <w:rPr>
          <w:rFonts w:eastAsia="Andale Sans UI" w:cstheme="minorHAnsi"/>
          <w:kern w:val="2"/>
          <w:lang w:eastAsia="pl-PL"/>
        </w:rPr>
        <w:t>adresu e-mail: administracja@mgokis.ploty</w:t>
      </w:r>
      <w:r w:rsidR="00B14FFC">
        <w:rPr>
          <w:rFonts w:eastAsia="Andale Sans UI" w:cstheme="minorHAnsi"/>
          <w:kern w:val="2"/>
          <w:lang w:eastAsia="pl-PL"/>
        </w:rPr>
        <w:t>.pl</w:t>
      </w:r>
      <w:r>
        <w:rPr>
          <w:rFonts w:eastAsia="Andale Sans UI" w:cstheme="minorHAnsi"/>
          <w:kern w:val="2"/>
          <w:lang w:eastAsia="pl-PL"/>
        </w:rPr>
        <w:t xml:space="preserve"> do dnia </w:t>
      </w:r>
      <w:r w:rsidR="00DF47E3">
        <w:rPr>
          <w:rFonts w:eastAsia="Andale Sans UI" w:cstheme="minorHAnsi"/>
          <w:kern w:val="2"/>
          <w:u w:val="single"/>
          <w:lang w:eastAsia="pl-PL"/>
        </w:rPr>
        <w:t>08</w:t>
      </w:r>
      <w:r w:rsidRPr="00485563">
        <w:rPr>
          <w:rFonts w:eastAsia="Andale Sans UI" w:cstheme="minorHAnsi"/>
          <w:kern w:val="2"/>
          <w:u w:val="single"/>
          <w:lang w:eastAsia="pl-PL"/>
        </w:rPr>
        <w:t xml:space="preserve"> </w:t>
      </w:r>
      <w:r w:rsidR="00B14FFC">
        <w:rPr>
          <w:rFonts w:eastAsia="Andale Sans UI" w:cstheme="minorHAnsi"/>
          <w:kern w:val="2"/>
          <w:u w:val="single"/>
          <w:lang w:eastAsia="pl-PL"/>
        </w:rPr>
        <w:t>września</w:t>
      </w:r>
      <w:r w:rsidRPr="00485563">
        <w:rPr>
          <w:rFonts w:eastAsia="Andale Sans UI" w:cstheme="minorHAnsi"/>
          <w:kern w:val="2"/>
          <w:u w:val="single"/>
          <w:lang w:eastAsia="pl-PL"/>
        </w:rPr>
        <w:t xml:space="preserve"> 2023 r. do godz. 12:00.</w:t>
      </w:r>
      <w:r>
        <w:rPr>
          <w:rFonts w:eastAsia="Andale Sans UI" w:cstheme="minorHAnsi"/>
          <w:kern w:val="2"/>
          <w:lang w:eastAsia="pl-PL"/>
        </w:rPr>
        <w:t xml:space="preserve"> Zamawiający ma obowiązek udzielenia odpowiedzi na zadane pytania w terminie umożliwiającym złożenie oferty przez potencjalnego Wykonawcę, jednak nie później niż na 2 dni przed terminem składania ofert.</w:t>
      </w:r>
      <w:r>
        <w:rPr>
          <w:rFonts w:eastAsia="Andale Sans UI" w:cstheme="minorHAnsi"/>
          <w:kern w:val="2"/>
          <w:u w:val="single"/>
          <w:lang w:eastAsia="pl-PL"/>
        </w:rPr>
        <w:t xml:space="preserve"> </w:t>
      </w:r>
    </w:p>
    <w:p w14:paraId="41456891"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1EC94EF5" w14:textId="571A3C8D"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Termin realizacji zamówienia:</w:t>
      </w:r>
      <w:r w:rsidR="00D2457B">
        <w:rPr>
          <w:rFonts w:eastAsia="Andale Sans UI" w:cstheme="minorHAnsi"/>
          <w:b/>
          <w:kern w:val="2"/>
          <w:lang w:eastAsia="pl-PL"/>
        </w:rPr>
        <w:t xml:space="preserve"> </w:t>
      </w:r>
      <w:r w:rsidR="007B6C6A">
        <w:rPr>
          <w:rFonts w:eastAsia="Andale Sans UI" w:cstheme="minorHAnsi"/>
          <w:b/>
          <w:kern w:val="2"/>
          <w:lang w:eastAsia="pl-PL"/>
        </w:rPr>
        <w:t xml:space="preserve">14 </w:t>
      </w:r>
      <w:r w:rsidR="00D2457B">
        <w:rPr>
          <w:rFonts w:eastAsia="Andale Sans UI" w:cstheme="minorHAnsi"/>
          <w:b/>
          <w:kern w:val="2"/>
          <w:lang w:eastAsia="pl-PL"/>
        </w:rPr>
        <w:t xml:space="preserve">dni od </w:t>
      </w:r>
      <w:r w:rsidR="00410E49">
        <w:rPr>
          <w:rFonts w:eastAsia="Andale Sans UI" w:cstheme="minorHAnsi"/>
          <w:b/>
          <w:kern w:val="2"/>
          <w:lang w:eastAsia="pl-PL"/>
        </w:rPr>
        <w:t xml:space="preserve">dnia </w:t>
      </w:r>
      <w:r w:rsidR="00BF74A7">
        <w:rPr>
          <w:rFonts w:eastAsia="Andale Sans UI" w:cstheme="minorHAnsi"/>
          <w:b/>
          <w:kern w:val="2"/>
          <w:lang w:eastAsia="pl-PL"/>
        </w:rPr>
        <w:t>podpisania umowy</w:t>
      </w:r>
    </w:p>
    <w:p w14:paraId="2BE6BD09"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4DEEC64E" w14:textId="77777777"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Kryteria oceny ofert:</w:t>
      </w:r>
    </w:p>
    <w:p w14:paraId="5C3A757A" w14:textId="69BF1BE5" w:rsidR="006A4EAA" w:rsidRPr="006A4EAA" w:rsidRDefault="006A4EAA" w:rsidP="006A4EAA">
      <w:pPr>
        <w:widowControl w:val="0"/>
        <w:numPr>
          <w:ilvl w:val="0"/>
          <w:numId w:val="39"/>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 xml:space="preserve">cena </w:t>
      </w:r>
      <w:r w:rsidR="007D2792">
        <w:rPr>
          <w:rFonts w:eastAsia="Andale Sans UI" w:cstheme="minorHAnsi"/>
          <w:kern w:val="2"/>
          <w:lang w:eastAsia="pl-PL"/>
        </w:rPr>
        <w:t>netto</w:t>
      </w:r>
      <w:r w:rsidRPr="006A4EAA">
        <w:rPr>
          <w:rFonts w:eastAsia="Andale Sans UI" w:cstheme="minorHAnsi"/>
          <w:kern w:val="2"/>
          <w:lang w:eastAsia="pl-PL"/>
        </w:rPr>
        <w:t xml:space="preserve"> zamówienia / 100%</w:t>
      </w:r>
    </w:p>
    <w:p w14:paraId="49B9ACAD"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73223D24" w14:textId="6DF333B0"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Cena musi być podana w złotych polskich cyfrowo i słownie oraz uwzględnić całkowitą wartość zamówienia wraz z podatkiem VAT.</w:t>
      </w:r>
    </w:p>
    <w:p w14:paraId="0390752F"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33999301" w14:textId="77777777" w:rsidR="004A3075" w:rsidRPr="004A3075"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 xml:space="preserve">Inne istotne warunki zamówienia: </w:t>
      </w:r>
    </w:p>
    <w:p w14:paraId="57EC3D27" w14:textId="4B7EDA48" w:rsidR="006A4EAA" w:rsidRDefault="006A4EAA"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sidRPr="004A3075">
        <w:rPr>
          <w:rFonts w:eastAsia="Andale Sans UI" w:cstheme="minorHAnsi"/>
          <w:b/>
          <w:kern w:val="2"/>
          <w:lang w:eastAsia="pl-PL"/>
        </w:rPr>
        <w:t>płatność w terminie 14 dni od dostarczenia faktury</w:t>
      </w:r>
      <w:r w:rsidR="00A168C1">
        <w:rPr>
          <w:rFonts w:eastAsia="Andale Sans UI" w:cstheme="minorHAnsi"/>
          <w:b/>
          <w:kern w:val="2"/>
          <w:lang w:eastAsia="pl-PL"/>
        </w:rPr>
        <w:t xml:space="preserve"> VAT;</w:t>
      </w:r>
    </w:p>
    <w:p w14:paraId="5C88D71E" w14:textId="25D1CF7D" w:rsidR="00A168C1" w:rsidRPr="00237F7E" w:rsidRDefault="00A168C1"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zamawiający nie dopuszcza składania ofert częściowych ani wariantowych;</w:t>
      </w:r>
    </w:p>
    <w:p w14:paraId="7D11A927" w14:textId="2304CD09" w:rsidR="00237F7E" w:rsidRDefault="00237F7E"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z wyłonionym Wykonawcą będzie zawarta umowa;</w:t>
      </w:r>
    </w:p>
    <w:p w14:paraId="15761517" w14:textId="66577680" w:rsidR="000C4E57" w:rsidRPr="000C4E57" w:rsidRDefault="000C4E57" w:rsidP="000C4E57">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zakończeniem postępowania jest raport/protokół dostawy przedmiotu zamówienia</w:t>
      </w:r>
      <w:r w:rsidR="005F3E9B">
        <w:rPr>
          <w:rFonts w:eastAsia="Andale Sans UI" w:cstheme="minorHAnsi"/>
          <w:b/>
          <w:kern w:val="2"/>
          <w:lang w:eastAsia="pl-PL"/>
        </w:rPr>
        <w:t xml:space="preserve"> przygotowany przez Wykonawcę</w:t>
      </w:r>
      <w:r w:rsidRPr="000C4E57">
        <w:rPr>
          <w:rFonts w:eastAsia="Andale Sans UI" w:cstheme="minorHAnsi"/>
          <w:b/>
          <w:kern w:val="2"/>
          <w:lang w:eastAsia="pl-PL"/>
        </w:rPr>
        <w:t xml:space="preserve">, który jest warunkiem do dokonania płatności </w:t>
      </w:r>
      <w:r w:rsidR="005F3E9B">
        <w:rPr>
          <w:rFonts w:eastAsia="Andale Sans UI" w:cstheme="minorHAnsi"/>
          <w:b/>
          <w:kern w:val="2"/>
          <w:lang w:eastAsia="pl-PL"/>
        </w:rPr>
        <w:br/>
      </w:r>
      <w:r w:rsidRPr="000C4E57">
        <w:rPr>
          <w:rFonts w:eastAsia="Andale Sans UI" w:cstheme="minorHAnsi"/>
          <w:b/>
          <w:kern w:val="2"/>
          <w:lang w:eastAsia="pl-PL"/>
        </w:rPr>
        <w:t>przez Zamawiającego na rzecz Wykonawcy;</w:t>
      </w:r>
    </w:p>
    <w:p w14:paraId="6E13E2C7" w14:textId="77777777" w:rsidR="000C4E57" w:rsidRPr="000C4E57" w:rsidRDefault="000C4E57" w:rsidP="000C4E57">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raport/protokół z robót musi zawierać co najmniej:</w:t>
      </w:r>
    </w:p>
    <w:p w14:paraId="0BEFDAD1"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datę jego sporządzenia;</w:t>
      </w:r>
    </w:p>
    <w:p w14:paraId="0BAA3468"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dane uczestników odbioru;</w:t>
      </w:r>
    </w:p>
    <w:p w14:paraId="1BA94144"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wypis przedmiotu zamówienia;</w:t>
      </w:r>
    </w:p>
    <w:p w14:paraId="0A3A8DFE" w14:textId="7192FCA8" w:rsidR="007B6C6A"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oraz podpisy uczestników odbioru;</w:t>
      </w:r>
    </w:p>
    <w:p w14:paraId="2EF3A6F4" w14:textId="77777777" w:rsidR="007B6C6A" w:rsidRDefault="007B6C6A">
      <w:pPr>
        <w:spacing w:line="259" w:lineRule="auto"/>
        <w:rPr>
          <w:rFonts w:eastAsia="Andale Sans UI" w:cstheme="minorHAnsi"/>
          <w:bCs/>
          <w:kern w:val="2"/>
          <w:lang w:eastAsia="pl-PL"/>
        </w:rPr>
      </w:pPr>
      <w:r>
        <w:rPr>
          <w:rFonts w:eastAsia="Andale Sans UI" w:cstheme="minorHAnsi"/>
          <w:bCs/>
          <w:kern w:val="2"/>
          <w:lang w:eastAsia="pl-PL"/>
        </w:rPr>
        <w:br w:type="page"/>
      </w:r>
    </w:p>
    <w:p w14:paraId="798EAD15" w14:textId="77777777" w:rsidR="000C4E57" w:rsidRPr="007B6C6A" w:rsidRDefault="000C4E57" w:rsidP="007B6C6A">
      <w:pPr>
        <w:widowControl w:val="0"/>
        <w:suppressAutoHyphens/>
        <w:spacing w:after="0" w:line="276" w:lineRule="auto"/>
        <w:jc w:val="both"/>
        <w:rPr>
          <w:rFonts w:eastAsia="Andale Sans UI" w:cstheme="minorHAnsi"/>
          <w:bCs/>
          <w:kern w:val="2"/>
          <w:lang w:eastAsia="pl-PL"/>
        </w:rPr>
      </w:pPr>
    </w:p>
    <w:p w14:paraId="0DD60182" w14:textId="288EE08F" w:rsidR="00237F7E" w:rsidRPr="00237F7E" w:rsidRDefault="00237F7E"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zamawiający może unieważnić postępowanie, gdy:</w:t>
      </w:r>
    </w:p>
    <w:p w14:paraId="4F37BE5D" w14:textId="153C579A" w:rsidR="00237F7E" w:rsidRPr="00237F7E" w:rsidRDefault="00237F7E"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nie złożono żadnej oferty;</w:t>
      </w:r>
    </w:p>
    <w:p w14:paraId="46F96AE3" w14:textId="6E667032" w:rsidR="00237F7E" w:rsidRPr="00237F7E" w:rsidRDefault="00237F7E"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 xml:space="preserve">oferta z najniższą ceną lub cena najkorzystniejszej oferty przewyższa kwotę, </w:t>
      </w:r>
      <w:r w:rsidR="00C91ABF">
        <w:rPr>
          <w:rFonts w:eastAsia="Andale Sans UI" w:cstheme="minorHAnsi"/>
          <w:bCs/>
          <w:kern w:val="2"/>
          <w:lang w:eastAsia="pl-PL"/>
        </w:rPr>
        <w:br/>
      </w:r>
      <w:r>
        <w:rPr>
          <w:rFonts w:eastAsia="Andale Sans UI" w:cstheme="minorHAnsi"/>
          <w:bCs/>
          <w:kern w:val="2"/>
          <w:lang w:eastAsia="pl-PL"/>
        </w:rPr>
        <w:t>którą zamawiający może przeznaczyć na sfinansowanie tego zamówienia;</w:t>
      </w:r>
    </w:p>
    <w:p w14:paraId="58CCE9D4" w14:textId="7A7464D9" w:rsidR="005448EA" w:rsidRPr="005448EA" w:rsidRDefault="007D2792"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5448EA">
        <w:rPr>
          <w:rFonts w:eastAsia="Andale Sans UI" w:cstheme="minorHAnsi"/>
          <w:bCs/>
          <w:kern w:val="2"/>
          <w:lang w:eastAsia="pl-PL"/>
        </w:rPr>
        <w:t>amawiający może odrzucić ofertę, gdy:</w:t>
      </w:r>
    </w:p>
    <w:p w14:paraId="00877B89" w14:textId="4551CBA0" w:rsidR="005448EA" w:rsidRPr="004E24D0"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t</w:t>
      </w:r>
      <w:r w:rsidR="005448EA">
        <w:rPr>
          <w:rFonts w:eastAsia="Andale Sans UI" w:cstheme="minorHAnsi"/>
          <w:bCs/>
          <w:kern w:val="2"/>
          <w:lang w:eastAsia="pl-PL"/>
        </w:rPr>
        <w:t xml:space="preserve">reść oferty nie odpowiada </w:t>
      </w:r>
      <w:r w:rsidR="004E24D0">
        <w:rPr>
          <w:rFonts w:eastAsia="Andale Sans UI" w:cstheme="minorHAnsi"/>
          <w:bCs/>
          <w:kern w:val="2"/>
          <w:lang w:eastAsia="pl-PL"/>
        </w:rPr>
        <w:t>treści zapytania ofertowego;</w:t>
      </w:r>
    </w:p>
    <w:p w14:paraId="3264C3FE" w14:textId="6219114C" w:rsidR="004E24D0" w:rsidRPr="004E24D0"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4E24D0">
        <w:rPr>
          <w:rFonts w:eastAsia="Andale Sans UI" w:cstheme="minorHAnsi"/>
          <w:bCs/>
          <w:kern w:val="2"/>
          <w:lang w:eastAsia="pl-PL"/>
        </w:rPr>
        <w:t>ostała złożona przez podmiot niespełniający warunków udziału w postępowaniu ofertowym;</w:t>
      </w:r>
    </w:p>
    <w:p w14:paraId="2621F7E7" w14:textId="711BB1AE" w:rsidR="004E24D0" w:rsidRPr="007D2792"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4E24D0">
        <w:rPr>
          <w:rFonts w:eastAsia="Andale Sans UI" w:cstheme="minorHAnsi"/>
          <w:bCs/>
          <w:kern w:val="2"/>
          <w:lang w:eastAsia="pl-PL"/>
        </w:rPr>
        <w:t xml:space="preserve">ostała złożona przez podmiot powiązany kapitałowo lub osobowo z Zamawiającym (dopuszcza się zawarcie umowy z Wykonawcą powiązanym kapitałowo lub osobowo </w:t>
      </w:r>
      <w:r w:rsidR="004E24D0">
        <w:rPr>
          <w:rFonts w:eastAsia="Andale Sans UI" w:cstheme="minorHAnsi"/>
          <w:bCs/>
          <w:kern w:val="2"/>
          <w:lang w:eastAsia="pl-PL"/>
        </w:rPr>
        <w:br/>
        <w:t xml:space="preserve">z Zamawiającym w sytuacji, gdy </w:t>
      </w:r>
      <w:r>
        <w:rPr>
          <w:rFonts w:eastAsia="Andale Sans UI" w:cstheme="minorHAnsi"/>
          <w:bCs/>
          <w:kern w:val="2"/>
          <w:lang w:eastAsia="pl-PL"/>
        </w:rPr>
        <w:t>Zamawiający nie otrzyma żadnej oferty w dwóch kolejnych postępowaniach lub wpłyną tylko oferty podlegające odrzuceniu);</w:t>
      </w:r>
    </w:p>
    <w:p w14:paraId="78E3F56B" w14:textId="3DFC4400" w:rsidR="00237F7E" w:rsidRPr="00237F7E" w:rsidRDefault="007D2792"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została złożona po terminie składania ofert określonym w niniejszym zapytaniu ofertowym</w:t>
      </w:r>
      <w:r w:rsidR="00237F7E">
        <w:rPr>
          <w:rFonts w:eastAsia="Andale Sans UI" w:cstheme="minorHAnsi"/>
          <w:bCs/>
          <w:kern w:val="2"/>
          <w:lang w:eastAsia="pl-PL"/>
        </w:rPr>
        <w:t>.</w:t>
      </w:r>
    </w:p>
    <w:p w14:paraId="1CF2DA09" w14:textId="77777777" w:rsidR="006A4EAA" w:rsidRPr="006A4EAA" w:rsidRDefault="006A4EAA" w:rsidP="006A4EAA">
      <w:pPr>
        <w:widowControl w:val="0"/>
        <w:suppressAutoHyphens/>
        <w:spacing w:after="0" w:line="276" w:lineRule="auto"/>
        <w:jc w:val="both"/>
        <w:rPr>
          <w:rFonts w:eastAsia="Andale Sans UI" w:cstheme="minorHAnsi"/>
          <w:b/>
          <w:kern w:val="2"/>
          <w:lang w:eastAsia="pl-PL"/>
        </w:rPr>
      </w:pPr>
    </w:p>
    <w:p w14:paraId="2BA34F15" w14:textId="77777777"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Sposób przygotowania oferty:</w:t>
      </w:r>
    </w:p>
    <w:p w14:paraId="331D9ADE" w14:textId="3E9EBD60" w:rsidR="006A4EAA" w:rsidRDefault="006A4EAA" w:rsidP="006A4EAA">
      <w:pPr>
        <w:widowControl w:val="0"/>
        <w:suppressAutoHyphens/>
        <w:spacing w:after="0" w:line="276" w:lineRule="auto"/>
        <w:ind w:left="360"/>
        <w:jc w:val="both"/>
        <w:rPr>
          <w:rFonts w:eastAsia="Andale Sans UI" w:cstheme="minorHAnsi"/>
          <w:kern w:val="2"/>
          <w:lang w:eastAsia="pl-PL"/>
        </w:rPr>
      </w:pPr>
      <w:r w:rsidRPr="006A4EAA">
        <w:rPr>
          <w:rFonts w:eastAsia="Andale Sans UI" w:cstheme="minorHAnsi"/>
          <w:kern w:val="2"/>
          <w:lang w:eastAsia="pl-PL"/>
        </w:rPr>
        <w:t xml:space="preserve">Ofertę należy sporządzić na załączonym druku „Formularz Ofertowy”. Ofertę sporządzić należy </w:t>
      </w:r>
      <w:r w:rsidR="00D2457B">
        <w:rPr>
          <w:rFonts w:eastAsia="Andale Sans UI" w:cstheme="minorHAnsi"/>
          <w:kern w:val="2"/>
          <w:lang w:eastAsia="pl-PL"/>
        </w:rPr>
        <w:br/>
      </w:r>
      <w:r w:rsidRPr="006A4EAA">
        <w:rPr>
          <w:rFonts w:eastAsia="Andale Sans UI" w:cstheme="minorHAnsi"/>
          <w:kern w:val="2"/>
          <w:lang w:eastAsia="pl-PL"/>
        </w:rPr>
        <w:t xml:space="preserve">w języku polskim, w formie pisemnej, na maszynie, komputerze, nieścieralnym atramentem </w:t>
      </w:r>
      <w:r w:rsidR="00D2457B">
        <w:rPr>
          <w:rFonts w:eastAsia="Andale Sans UI" w:cstheme="minorHAnsi"/>
          <w:kern w:val="2"/>
          <w:lang w:eastAsia="pl-PL"/>
        </w:rPr>
        <w:br/>
      </w:r>
      <w:r w:rsidRPr="006A4EAA">
        <w:rPr>
          <w:rFonts w:eastAsia="Andale Sans UI" w:cstheme="minorHAnsi"/>
          <w:kern w:val="2"/>
          <w:lang w:eastAsia="pl-PL"/>
        </w:rPr>
        <w:t>lub długopisem. Oferta powinna być podpisana przez osobę upoważnioną.</w:t>
      </w:r>
    </w:p>
    <w:p w14:paraId="7C8095B9" w14:textId="77777777" w:rsidR="007E3825" w:rsidRDefault="007E3825" w:rsidP="006A4EAA">
      <w:pPr>
        <w:widowControl w:val="0"/>
        <w:suppressAutoHyphens/>
        <w:spacing w:after="0" w:line="276" w:lineRule="auto"/>
        <w:ind w:left="360"/>
        <w:jc w:val="both"/>
        <w:rPr>
          <w:rFonts w:eastAsia="Andale Sans UI" w:cstheme="minorHAnsi"/>
          <w:kern w:val="2"/>
          <w:lang w:eastAsia="pl-PL"/>
        </w:rPr>
      </w:pPr>
    </w:p>
    <w:p w14:paraId="34DED431" w14:textId="77777777" w:rsidR="00294E81" w:rsidRPr="006A4EAA" w:rsidRDefault="00294E81" w:rsidP="00294E81">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Miejsce i termin składania ofert:</w:t>
      </w:r>
    </w:p>
    <w:p w14:paraId="637F23E1" w14:textId="77777777" w:rsidR="00294E81" w:rsidRDefault="00294E81" w:rsidP="00294E81">
      <w:pPr>
        <w:pStyle w:val="Akapitzlist"/>
        <w:widowControl w:val="0"/>
        <w:numPr>
          <w:ilvl w:val="0"/>
          <w:numId w:val="48"/>
        </w:numPr>
        <w:suppressAutoHyphens/>
        <w:spacing w:after="0" w:line="276" w:lineRule="auto"/>
        <w:jc w:val="both"/>
        <w:rPr>
          <w:rFonts w:eastAsia="Andale Sans UI" w:cstheme="minorHAnsi"/>
          <w:kern w:val="2"/>
          <w:lang w:eastAsia="pl-PL"/>
        </w:rPr>
      </w:pPr>
      <w:r w:rsidRPr="00C91ABF">
        <w:rPr>
          <w:rFonts w:eastAsia="Andale Sans UI" w:cstheme="minorHAnsi"/>
          <w:kern w:val="2"/>
          <w:lang w:eastAsia="pl-PL"/>
        </w:rPr>
        <w:t>Ofertę należy złożyć i dostarczy</w:t>
      </w:r>
      <w:r>
        <w:rPr>
          <w:rFonts w:eastAsia="Andale Sans UI" w:cstheme="minorHAnsi"/>
          <w:kern w:val="2"/>
          <w:lang w:eastAsia="pl-PL"/>
        </w:rPr>
        <w:t xml:space="preserve"> w języku polskim</w:t>
      </w:r>
      <w:r w:rsidRPr="00C91ABF">
        <w:rPr>
          <w:rFonts w:eastAsia="Andale Sans UI" w:cstheme="minorHAnsi"/>
          <w:kern w:val="2"/>
          <w:lang w:eastAsia="pl-PL"/>
        </w:rPr>
        <w:t xml:space="preserve"> za pośrednictwem</w:t>
      </w:r>
      <w:r>
        <w:rPr>
          <w:rFonts w:eastAsia="Andale Sans UI" w:cstheme="minorHAnsi"/>
          <w:kern w:val="2"/>
          <w:lang w:eastAsia="pl-PL"/>
        </w:rPr>
        <w:t xml:space="preserve"> poczty elektronicznej: administracja@mgokis.ploty.pl</w:t>
      </w:r>
    </w:p>
    <w:p w14:paraId="1F9064E7" w14:textId="77777777" w:rsidR="00294E81" w:rsidRDefault="00294E81" w:rsidP="00294E81">
      <w:pPr>
        <w:pStyle w:val="Akapitzlist"/>
        <w:widowControl w:val="0"/>
        <w:numPr>
          <w:ilvl w:val="0"/>
          <w:numId w:val="48"/>
        </w:numPr>
        <w:suppressAutoHyphens/>
        <w:spacing w:after="0" w:line="276" w:lineRule="auto"/>
        <w:jc w:val="both"/>
        <w:rPr>
          <w:rFonts w:eastAsia="Andale Sans UI" w:cstheme="minorHAnsi"/>
          <w:kern w:val="2"/>
          <w:lang w:eastAsia="pl-PL"/>
        </w:rPr>
      </w:pPr>
      <w:r>
        <w:rPr>
          <w:rFonts w:eastAsia="Andale Sans UI" w:cstheme="minorHAnsi"/>
          <w:kern w:val="2"/>
          <w:lang w:eastAsia="pl-PL"/>
        </w:rPr>
        <w:t>lub w formie papierowej w języku polskim w zamkniętej kopercie z opisem: „</w:t>
      </w:r>
      <w:r w:rsidRPr="00C91ABF">
        <w:rPr>
          <w:rFonts w:eastAsia="Andale Sans UI" w:cstheme="minorHAnsi"/>
          <w:i/>
          <w:iCs/>
          <w:kern w:val="2"/>
          <w:lang w:eastAsia="pl-PL"/>
        </w:rPr>
        <w:t xml:space="preserve">oferta </w:t>
      </w:r>
      <w:r>
        <w:rPr>
          <w:rFonts w:eastAsia="Andale Sans UI" w:cstheme="minorHAnsi"/>
          <w:i/>
          <w:iCs/>
          <w:kern w:val="2"/>
          <w:lang w:eastAsia="pl-PL"/>
        </w:rPr>
        <w:br/>
      </w:r>
      <w:r w:rsidRPr="00C91ABF">
        <w:rPr>
          <w:rFonts w:eastAsia="Andale Sans UI" w:cstheme="minorHAnsi"/>
          <w:i/>
          <w:iCs/>
          <w:kern w:val="2"/>
          <w:lang w:eastAsia="pl-PL"/>
        </w:rPr>
        <w:t>na zapytanie ofertowe ZP-I.0</w:t>
      </w:r>
      <w:r>
        <w:rPr>
          <w:rFonts w:eastAsia="Andale Sans UI" w:cstheme="minorHAnsi"/>
          <w:i/>
          <w:iCs/>
          <w:kern w:val="2"/>
          <w:lang w:eastAsia="pl-PL"/>
        </w:rPr>
        <w:t>8</w:t>
      </w:r>
      <w:r w:rsidRPr="00C91ABF">
        <w:rPr>
          <w:rFonts w:eastAsia="Andale Sans UI" w:cstheme="minorHAnsi"/>
          <w:i/>
          <w:iCs/>
          <w:kern w:val="2"/>
          <w:lang w:eastAsia="pl-PL"/>
        </w:rPr>
        <w:t>.2023</w:t>
      </w:r>
      <w:r>
        <w:rPr>
          <w:rFonts w:eastAsia="Andale Sans UI" w:cstheme="minorHAnsi"/>
          <w:kern w:val="2"/>
          <w:lang w:eastAsia="pl-PL"/>
        </w:rPr>
        <w:t>” na adres siedziby Zamawiającego, tj. Miejsko-Gminny Ośrodek Kultury i Sportu w Płotach, ul. Koszalińska 2A, 72-310 Płoty.</w:t>
      </w:r>
    </w:p>
    <w:p w14:paraId="79318F03" w14:textId="77777777" w:rsidR="00294E81" w:rsidRDefault="00294E81" w:rsidP="00294E81">
      <w:pPr>
        <w:widowControl w:val="0"/>
        <w:suppressAutoHyphens/>
        <w:spacing w:after="0" w:line="276" w:lineRule="auto"/>
        <w:jc w:val="both"/>
        <w:rPr>
          <w:rFonts w:eastAsia="Andale Sans UI" w:cstheme="minorHAnsi"/>
          <w:kern w:val="2"/>
          <w:lang w:eastAsia="pl-PL"/>
        </w:rPr>
      </w:pPr>
    </w:p>
    <w:p w14:paraId="24B5BE68" w14:textId="77777777" w:rsidR="00294E81" w:rsidRDefault="00294E81" w:rsidP="00294E81">
      <w:pPr>
        <w:widowControl w:val="0"/>
        <w:suppressAutoHyphens/>
        <w:spacing w:after="0" w:line="276" w:lineRule="auto"/>
        <w:jc w:val="both"/>
        <w:rPr>
          <w:rFonts w:eastAsia="Andale Sans UI" w:cstheme="minorHAnsi"/>
          <w:kern w:val="2"/>
          <w:lang w:eastAsia="pl-PL"/>
        </w:rPr>
      </w:pPr>
    </w:p>
    <w:p w14:paraId="6E4A2DAC" w14:textId="77777777" w:rsidR="00294E81" w:rsidRDefault="00294E81" w:rsidP="00294E81">
      <w:pPr>
        <w:widowControl w:val="0"/>
        <w:suppressAutoHyphens/>
        <w:spacing w:after="0" w:line="276" w:lineRule="auto"/>
        <w:jc w:val="both"/>
        <w:rPr>
          <w:rFonts w:eastAsia="Andale Sans UI" w:cstheme="minorHAnsi"/>
          <w:kern w:val="2"/>
          <w:lang w:eastAsia="pl-PL"/>
        </w:rPr>
      </w:pPr>
    </w:p>
    <w:p w14:paraId="2822F42B" w14:textId="77777777" w:rsidR="00294E81" w:rsidRDefault="00294E81" w:rsidP="00294E81">
      <w:pPr>
        <w:widowControl w:val="0"/>
        <w:suppressAutoHyphens/>
        <w:spacing w:after="0" w:line="276" w:lineRule="auto"/>
        <w:jc w:val="both"/>
        <w:rPr>
          <w:rFonts w:eastAsia="Andale Sans UI" w:cstheme="minorHAnsi"/>
          <w:kern w:val="2"/>
          <w:lang w:eastAsia="pl-PL"/>
        </w:rPr>
      </w:pPr>
    </w:p>
    <w:p w14:paraId="2A5A04BE" w14:textId="77777777" w:rsidR="00294E81" w:rsidRPr="00294E81" w:rsidRDefault="00294E81" w:rsidP="00294E81">
      <w:pPr>
        <w:widowControl w:val="0"/>
        <w:suppressAutoHyphens/>
        <w:spacing w:after="0" w:line="276" w:lineRule="auto"/>
        <w:jc w:val="both"/>
        <w:rPr>
          <w:rFonts w:eastAsia="Andale Sans UI" w:cstheme="minorHAnsi"/>
          <w:kern w:val="2"/>
          <w:lang w:eastAsia="pl-PL"/>
        </w:rPr>
      </w:pPr>
    </w:p>
    <w:p w14:paraId="6B116D9C" w14:textId="77777777" w:rsidR="00294E81" w:rsidRPr="00294E81" w:rsidRDefault="00294E81" w:rsidP="00294E81">
      <w:pPr>
        <w:widowControl w:val="0"/>
        <w:suppressAutoHyphens/>
        <w:spacing w:after="0" w:line="276" w:lineRule="auto"/>
        <w:ind w:left="360"/>
        <w:jc w:val="both"/>
        <w:rPr>
          <w:rFonts w:eastAsia="Andale Sans UI" w:cstheme="minorHAnsi"/>
          <w:kern w:val="2"/>
          <w:lang w:eastAsia="pl-PL"/>
        </w:rPr>
      </w:pPr>
      <w:r w:rsidRPr="00294E81">
        <w:rPr>
          <w:rFonts w:eastAsia="Andale Sans UI" w:cstheme="minorHAnsi"/>
          <w:kern w:val="2"/>
          <w:lang w:eastAsia="pl-PL"/>
        </w:rPr>
        <w:t>Potencjalny Wykonawca może przed terminem składania ofert zmienić jej treść. Zmiany treści należy dokonać w formie pisemnej. W tym samym terminie może również wycofać wcześniej złożoną ofertę. Zmian treści oferty lub jej wycofanie nie jest możliwa po upływie terminu składania ofert. Oferty złożone po terminie nie będą podlegały rozpatrzeniu.</w:t>
      </w:r>
    </w:p>
    <w:p w14:paraId="5FAF9E8D" w14:textId="77777777" w:rsidR="007E3825" w:rsidRPr="006A4EAA" w:rsidRDefault="007E3825" w:rsidP="006A4EAA">
      <w:pPr>
        <w:widowControl w:val="0"/>
        <w:suppressAutoHyphens/>
        <w:spacing w:after="0" w:line="276" w:lineRule="auto"/>
        <w:ind w:left="360"/>
        <w:jc w:val="both"/>
        <w:rPr>
          <w:rFonts w:eastAsia="Andale Sans UI" w:cstheme="minorHAnsi"/>
          <w:kern w:val="2"/>
          <w:lang w:eastAsia="pl-PL"/>
        </w:rPr>
      </w:pPr>
    </w:p>
    <w:p w14:paraId="11CB0002" w14:textId="0551C87B" w:rsidR="000C4E57" w:rsidRDefault="000C4E57">
      <w:pPr>
        <w:spacing w:line="259" w:lineRule="auto"/>
        <w:rPr>
          <w:rFonts w:eastAsia="Andale Sans UI" w:cstheme="minorHAnsi"/>
          <w:kern w:val="2"/>
          <w:lang w:eastAsia="pl-PL"/>
        </w:rPr>
      </w:pPr>
      <w:r>
        <w:rPr>
          <w:rFonts w:eastAsia="Andale Sans UI" w:cstheme="minorHAnsi"/>
          <w:kern w:val="2"/>
          <w:lang w:eastAsia="pl-PL"/>
        </w:rPr>
        <w:br w:type="page"/>
      </w:r>
    </w:p>
    <w:p w14:paraId="2D84DA6C" w14:textId="77777777" w:rsidR="006A4EAA" w:rsidRPr="006A4EAA" w:rsidRDefault="006A4EAA" w:rsidP="006A4EAA">
      <w:pPr>
        <w:spacing w:line="259" w:lineRule="auto"/>
        <w:rPr>
          <w:rFonts w:eastAsia="Andale Sans UI" w:cstheme="minorHAnsi"/>
          <w:kern w:val="2"/>
          <w:lang w:eastAsia="pl-PL"/>
        </w:rPr>
      </w:pPr>
    </w:p>
    <w:p w14:paraId="364707EE" w14:textId="0BD8F00F" w:rsidR="00485563" w:rsidRDefault="00485563" w:rsidP="00485563">
      <w:pPr>
        <w:widowControl w:val="0"/>
        <w:suppressAutoHyphens/>
        <w:spacing w:after="0" w:line="276" w:lineRule="auto"/>
        <w:jc w:val="both"/>
        <w:rPr>
          <w:rFonts w:eastAsia="Andale Sans UI" w:cstheme="minorHAnsi"/>
          <w:kern w:val="2"/>
          <w:lang w:eastAsia="pl-PL"/>
        </w:rPr>
      </w:pPr>
    </w:p>
    <w:p w14:paraId="4D2BF258" w14:textId="67493427" w:rsidR="007D2792" w:rsidRPr="00237F7E" w:rsidRDefault="006A4EAA" w:rsidP="00237F7E">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 xml:space="preserve">Ofertę należy złożyć </w:t>
      </w:r>
      <w:r w:rsidRPr="006A4EAA">
        <w:rPr>
          <w:rFonts w:eastAsia="Andale Sans UI" w:cstheme="minorHAnsi"/>
          <w:kern w:val="2"/>
          <w:u w:val="single"/>
          <w:lang w:eastAsia="pl-PL"/>
        </w:rPr>
        <w:t xml:space="preserve">do dnia </w:t>
      </w:r>
      <w:r w:rsidR="00047459">
        <w:rPr>
          <w:rFonts w:eastAsia="Andale Sans UI" w:cstheme="minorHAnsi"/>
          <w:kern w:val="2"/>
          <w:u w:val="single"/>
          <w:lang w:eastAsia="pl-PL"/>
        </w:rPr>
        <w:t>11</w:t>
      </w:r>
      <w:r w:rsidR="00163D2D">
        <w:rPr>
          <w:rFonts w:eastAsia="Andale Sans UI" w:cstheme="minorHAnsi"/>
          <w:kern w:val="2"/>
          <w:u w:val="single"/>
          <w:lang w:eastAsia="pl-PL"/>
        </w:rPr>
        <w:t xml:space="preserve"> września</w:t>
      </w:r>
      <w:r w:rsidR="00714EB3">
        <w:rPr>
          <w:rFonts w:eastAsia="Andale Sans UI" w:cstheme="minorHAnsi"/>
          <w:kern w:val="2"/>
          <w:u w:val="single"/>
          <w:lang w:eastAsia="pl-PL"/>
        </w:rPr>
        <w:t xml:space="preserve"> 202</w:t>
      </w:r>
      <w:r w:rsidR="00237F7E">
        <w:rPr>
          <w:rFonts w:eastAsia="Andale Sans UI" w:cstheme="minorHAnsi"/>
          <w:kern w:val="2"/>
          <w:u w:val="single"/>
          <w:lang w:eastAsia="pl-PL"/>
        </w:rPr>
        <w:t>3</w:t>
      </w:r>
      <w:r w:rsidR="00714EB3">
        <w:rPr>
          <w:rFonts w:eastAsia="Andale Sans UI" w:cstheme="minorHAnsi"/>
          <w:kern w:val="2"/>
          <w:u w:val="single"/>
          <w:lang w:eastAsia="pl-PL"/>
        </w:rPr>
        <w:t xml:space="preserve"> r. (do godz. 12:00).</w:t>
      </w:r>
    </w:p>
    <w:p w14:paraId="40204479" w14:textId="6A4F4E19" w:rsidR="006A4EAA" w:rsidRDefault="006A4EAA" w:rsidP="006A4EAA">
      <w:pPr>
        <w:widowControl w:val="0"/>
        <w:suppressAutoHyphens/>
        <w:spacing w:after="0" w:line="276" w:lineRule="auto"/>
        <w:jc w:val="both"/>
        <w:rPr>
          <w:rFonts w:eastAsia="Andale Sans UI" w:cstheme="minorHAnsi"/>
          <w:b/>
          <w:kern w:val="2"/>
          <w:lang w:eastAsia="pl-PL"/>
        </w:rPr>
      </w:pPr>
    </w:p>
    <w:p w14:paraId="2834CCF2" w14:textId="5E1C9CD7" w:rsidR="00237F7E" w:rsidRPr="000C4E57" w:rsidRDefault="000C4E57" w:rsidP="000C4E57">
      <w:pPr>
        <w:pStyle w:val="Akapitzlist"/>
        <w:numPr>
          <w:ilvl w:val="0"/>
          <w:numId w:val="40"/>
        </w:numPr>
        <w:rPr>
          <w:rFonts w:eastAsia="Andale Sans UI" w:cstheme="minorHAnsi"/>
          <w:bCs/>
          <w:kern w:val="2"/>
          <w:u w:val="single"/>
          <w:lang w:eastAsia="pl-PL"/>
        </w:rPr>
      </w:pPr>
      <w:r w:rsidRPr="000C4E57">
        <w:rPr>
          <w:rFonts w:eastAsia="Andale Sans UI" w:cstheme="minorHAnsi"/>
          <w:bCs/>
          <w:kern w:val="2"/>
          <w:u w:val="single"/>
          <w:lang w:eastAsia="pl-PL"/>
        </w:rPr>
        <w:t>Wyniki niniejszego postępowania będą ogłoszone na stronie publikacji zapytania ofertowego.</w:t>
      </w:r>
    </w:p>
    <w:bookmarkEnd w:id="1"/>
    <w:p w14:paraId="29FCE978" w14:textId="209A5B04" w:rsidR="006A4EAA" w:rsidRPr="006A4EAA" w:rsidRDefault="00237F7E" w:rsidP="006A4EAA">
      <w:pPr>
        <w:spacing w:line="312" w:lineRule="auto"/>
        <w:rPr>
          <w:rFonts w:eastAsiaTheme="minorEastAsia" w:cstheme="minorHAnsi"/>
        </w:rPr>
      </w:pPr>
      <w:r>
        <w:rPr>
          <w:rFonts w:eastAsiaTheme="minorEastAsia" w:cstheme="minorHAnsi"/>
          <w:b/>
          <w:bCs/>
        </w:rPr>
        <w:br/>
      </w:r>
      <w:r w:rsidR="006A4EAA" w:rsidRPr="006A4EAA">
        <w:rPr>
          <w:rFonts w:eastAsiaTheme="minorEastAsia" w:cstheme="minorHAnsi"/>
          <w:b/>
          <w:bCs/>
        </w:rPr>
        <w:t>INFORMACJA DOTYCZĄCA RODO</w:t>
      </w:r>
    </w:p>
    <w:p w14:paraId="66956FB7" w14:textId="77777777" w:rsidR="006A4EAA" w:rsidRPr="006A4EAA" w:rsidRDefault="006A4EAA" w:rsidP="006A4EAA">
      <w:pPr>
        <w:spacing w:after="0" w:line="312" w:lineRule="auto"/>
        <w:jc w:val="both"/>
        <w:rPr>
          <w:rFonts w:eastAsiaTheme="minorEastAsia" w:cstheme="minorHAnsi"/>
        </w:rPr>
      </w:pPr>
      <w:r w:rsidRPr="006A4EAA">
        <w:rPr>
          <w:rFonts w:eastAsiaTheme="minorEastAsia" w:cstheme="minorHAnsi"/>
        </w:rPr>
        <w:t xml:space="preserve">Dane osobowe oferenta będą przetwarzane przez MGOKiS w Płotach w celu realizacji prawnie usprawiedliwionych interesów MGOKiS (podstawa prawna: art. 6 ust.1 lit. b i lit. f RODO) takich </w:t>
      </w:r>
      <w:r w:rsidRPr="006A4EAA">
        <w:rPr>
          <w:rFonts w:eastAsiaTheme="minorEastAsia" w:cstheme="minorHAnsi"/>
        </w:rPr>
        <w:br/>
        <w:t xml:space="preserve">jak wykonanie zawartych umów z podmiotami trzecimi, w tym </w:t>
      </w:r>
      <w:r w:rsidRPr="006A4EAA">
        <w:rPr>
          <w:rFonts w:eastAsiaTheme="minorEastAsia" w:cstheme="minorHAnsi"/>
        </w:rPr>
        <w:br/>
        <w:t xml:space="preserve">z partnerami i sponsorami, marketing bezpośredni usług i zadań, ustalenie, obrona </w:t>
      </w:r>
      <w:r w:rsidRPr="006A4EAA">
        <w:rPr>
          <w:rFonts w:eastAsiaTheme="minorEastAsia" w:cstheme="minorHAnsi"/>
        </w:rPr>
        <w:br/>
        <w:t xml:space="preserve">i dochodzenie roszczeń, w związku z wykonywaniem zadań statutowych </w:t>
      </w:r>
      <w:r w:rsidRPr="006A4EAA">
        <w:rPr>
          <w:rFonts w:eastAsiaTheme="minorEastAsia" w:cstheme="minorHAnsi"/>
        </w:rPr>
        <w:br/>
        <w:t>i obowiązków prawnych, w tym umownych instytucji. Pełna informacja dotycząca ochrony danych osobowych dostępna jest na stronie www.mgokis.ploty.pl, w zakładce RODO.</w:t>
      </w:r>
    </w:p>
    <w:p w14:paraId="0DEBB87E" w14:textId="77777777" w:rsidR="006A4EAA" w:rsidRPr="006A4EAA" w:rsidRDefault="006A4EAA" w:rsidP="006A4EAA">
      <w:pPr>
        <w:widowControl w:val="0"/>
        <w:suppressAutoHyphens/>
        <w:spacing w:after="0" w:line="276" w:lineRule="auto"/>
        <w:jc w:val="both"/>
        <w:rPr>
          <w:rFonts w:eastAsia="Andale Sans UI" w:cstheme="minorHAnsi"/>
          <w:kern w:val="2"/>
          <w:szCs w:val="24"/>
          <w:lang w:eastAsia="pl-PL"/>
        </w:rPr>
      </w:pPr>
    </w:p>
    <w:p w14:paraId="27117AAA"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649B8AC5"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3E279E8E" w14:textId="77777777" w:rsidR="006A4EAA" w:rsidRPr="006A4EAA" w:rsidRDefault="006A4EAA" w:rsidP="006A4EAA">
      <w:pPr>
        <w:widowControl w:val="0"/>
        <w:suppressAutoHyphens/>
        <w:spacing w:after="0" w:line="276" w:lineRule="auto"/>
        <w:jc w:val="both"/>
        <w:rPr>
          <w:rFonts w:eastAsia="Andale Sans UI" w:cstheme="minorHAnsi"/>
          <w:kern w:val="2"/>
          <w:szCs w:val="24"/>
          <w:lang w:eastAsia="pl-PL"/>
        </w:rPr>
      </w:pPr>
    </w:p>
    <w:p w14:paraId="10FA7226"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72F9D6FF" w14:textId="77777777" w:rsidR="006A4EAA" w:rsidRPr="006A4EAA" w:rsidRDefault="006A4EAA" w:rsidP="006A4EAA">
      <w:pPr>
        <w:widowControl w:val="0"/>
        <w:suppressAutoHyphens/>
        <w:spacing w:after="0" w:line="276" w:lineRule="auto"/>
        <w:ind w:left="4260" w:firstLine="1404"/>
        <w:jc w:val="both"/>
        <w:rPr>
          <w:rFonts w:eastAsia="Andale Sans UI" w:cstheme="minorHAnsi"/>
          <w:kern w:val="2"/>
          <w:sz w:val="16"/>
          <w:szCs w:val="24"/>
          <w:lang w:eastAsia="pl-PL"/>
        </w:rPr>
      </w:pPr>
      <w:r w:rsidRPr="006A4EAA">
        <w:rPr>
          <w:rFonts w:eastAsia="Andale Sans UI" w:cstheme="minorHAnsi"/>
          <w:kern w:val="2"/>
          <w:sz w:val="16"/>
          <w:szCs w:val="24"/>
          <w:lang w:eastAsia="pl-PL"/>
        </w:rPr>
        <w:t>__________________________________</w:t>
      </w:r>
    </w:p>
    <w:p w14:paraId="21AF72F5" w14:textId="05753CF4" w:rsidR="00237F7E" w:rsidRPr="00485563" w:rsidRDefault="006A4EAA" w:rsidP="00485563">
      <w:pPr>
        <w:widowControl w:val="0"/>
        <w:suppressAutoHyphens/>
        <w:spacing w:after="0" w:line="276" w:lineRule="auto"/>
        <w:ind w:left="4968" w:firstLine="696"/>
        <w:jc w:val="both"/>
        <w:rPr>
          <w:rFonts w:eastAsia="Andale Sans UI" w:cstheme="minorHAnsi"/>
          <w:kern w:val="2"/>
          <w:sz w:val="16"/>
          <w:szCs w:val="24"/>
          <w:lang w:eastAsia="pl-PL"/>
        </w:rPr>
      </w:pPr>
      <w:r w:rsidRPr="006A4EAA">
        <w:rPr>
          <w:rFonts w:eastAsia="Andale Sans UI" w:cstheme="minorHAnsi"/>
          <w:kern w:val="2"/>
          <w:sz w:val="16"/>
          <w:szCs w:val="24"/>
          <w:lang w:eastAsia="pl-PL"/>
        </w:rPr>
        <w:t xml:space="preserve">          (data i podpis Zamawiającego)</w:t>
      </w:r>
    </w:p>
    <w:p w14:paraId="5B79B02E" w14:textId="6668B764" w:rsidR="00237F7E" w:rsidRDefault="00237F7E" w:rsidP="006A4EAA">
      <w:pPr>
        <w:spacing w:line="276" w:lineRule="auto"/>
        <w:rPr>
          <w:rFonts w:eastAsia="Andale Sans UI" w:cstheme="minorHAnsi"/>
          <w:kern w:val="2"/>
          <w:szCs w:val="24"/>
          <w:lang w:eastAsia="pl-PL"/>
        </w:rPr>
      </w:pPr>
    </w:p>
    <w:p w14:paraId="1DFAC448" w14:textId="77777777" w:rsidR="00237F7E" w:rsidRPr="006A4EAA" w:rsidRDefault="00237F7E" w:rsidP="006A4EAA">
      <w:pPr>
        <w:spacing w:line="276" w:lineRule="auto"/>
        <w:rPr>
          <w:rFonts w:eastAsia="Andale Sans UI" w:cstheme="minorHAnsi"/>
          <w:kern w:val="2"/>
          <w:szCs w:val="24"/>
          <w:lang w:eastAsia="pl-PL"/>
        </w:rPr>
      </w:pPr>
    </w:p>
    <w:p w14:paraId="0F285C4B" w14:textId="77777777" w:rsidR="006A4EAA" w:rsidRPr="006A4EAA" w:rsidRDefault="006A4EAA" w:rsidP="006A4EAA">
      <w:pPr>
        <w:spacing w:line="276" w:lineRule="auto"/>
        <w:rPr>
          <w:rFonts w:eastAsia="Andale Sans UI" w:cstheme="minorHAnsi"/>
          <w:kern w:val="2"/>
          <w:szCs w:val="24"/>
          <w:lang w:eastAsia="pl-PL"/>
        </w:rPr>
      </w:pPr>
      <w:r w:rsidRPr="006A4EAA">
        <w:rPr>
          <w:rFonts w:eastAsia="Andale Sans UI" w:cstheme="minorHAnsi"/>
          <w:kern w:val="2"/>
          <w:szCs w:val="24"/>
          <w:lang w:eastAsia="pl-PL"/>
        </w:rPr>
        <w:t>Załączniki:</w:t>
      </w:r>
    </w:p>
    <w:p w14:paraId="1A695887" w14:textId="77777777" w:rsidR="006A4EAA" w:rsidRPr="006A4EAA" w:rsidRDefault="006A4EAA" w:rsidP="006A4EAA">
      <w:pPr>
        <w:numPr>
          <w:ilvl w:val="0"/>
          <w:numId w:val="38"/>
        </w:numPr>
        <w:spacing w:line="276" w:lineRule="auto"/>
        <w:contextualSpacing/>
        <w:rPr>
          <w:rFonts w:eastAsia="Andale Sans UI" w:cstheme="minorHAnsi"/>
          <w:kern w:val="2"/>
          <w:szCs w:val="24"/>
          <w:lang w:eastAsia="pl-PL"/>
        </w:rPr>
      </w:pPr>
      <w:r w:rsidRPr="006A4EAA">
        <w:rPr>
          <w:rFonts w:eastAsia="Andale Sans UI" w:cstheme="minorHAnsi"/>
          <w:kern w:val="2"/>
          <w:szCs w:val="24"/>
          <w:lang w:eastAsia="pl-PL"/>
        </w:rPr>
        <w:t>Formularz ofertowy.</w:t>
      </w:r>
    </w:p>
    <w:p w14:paraId="5675FE1F" w14:textId="77777777" w:rsidR="006A4EAA" w:rsidRPr="006A4EAA" w:rsidRDefault="006A4EAA" w:rsidP="006A4EAA">
      <w:pPr>
        <w:spacing w:line="276" w:lineRule="auto"/>
        <w:rPr>
          <w:rFonts w:eastAsia="Andale Sans UI" w:cstheme="minorHAnsi"/>
          <w:kern w:val="2"/>
          <w:szCs w:val="24"/>
          <w:lang w:eastAsia="pl-PL"/>
        </w:rPr>
      </w:pPr>
    </w:p>
    <w:p w14:paraId="07A2C541" w14:textId="28DC6EE4" w:rsidR="007D2792" w:rsidRDefault="007D2792">
      <w:pPr>
        <w:spacing w:line="259" w:lineRule="auto"/>
        <w:rPr>
          <w:rFonts w:cs="Times"/>
          <w:b/>
          <w:bCs/>
          <w:i/>
          <w:sz w:val="16"/>
        </w:rPr>
      </w:pPr>
      <w:r>
        <w:rPr>
          <w:rFonts w:cs="Times"/>
          <w:b/>
          <w:bCs/>
          <w:i/>
          <w:sz w:val="16"/>
        </w:rPr>
        <w:br w:type="page"/>
      </w:r>
    </w:p>
    <w:p w14:paraId="0A7607DD" w14:textId="36BCF082" w:rsidR="006A4EAA" w:rsidRPr="006A4EAA" w:rsidRDefault="006A4EAA" w:rsidP="00AD5B03">
      <w:pPr>
        <w:autoSpaceDE w:val="0"/>
        <w:autoSpaceDN w:val="0"/>
        <w:adjustRightInd w:val="0"/>
        <w:spacing w:after="0" w:line="240" w:lineRule="auto"/>
        <w:jc w:val="center"/>
        <w:rPr>
          <w:rFonts w:cs="Times"/>
          <w:iCs/>
          <w:sz w:val="16"/>
          <w:u w:val="single"/>
        </w:rPr>
      </w:pPr>
      <w:r w:rsidRPr="006A4EAA">
        <w:rPr>
          <w:rFonts w:cs="Times"/>
          <w:iCs/>
          <w:sz w:val="16"/>
          <w:u w:val="single"/>
        </w:rPr>
        <w:lastRenderedPageBreak/>
        <w:t>Zał</w:t>
      </w:r>
      <w:r w:rsidRPr="006A4EAA">
        <w:rPr>
          <w:rFonts w:cs="TimesNewRoman,Bold"/>
          <w:iCs/>
          <w:sz w:val="16"/>
          <w:u w:val="single"/>
        </w:rPr>
        <w:t>ą</w:t>
      </w:r>
      <w:r w:rsidRPr="006A4EAA">
        <w:rPr>
          <w:rFonts w:cs="Times"/>
          <w:iCs/>
          <w:sz w:val="16"/>
          <w:u w:val="single"/>
        </w:rPr>
        <w:t>cznik nr 1 do Zapytania Ofertowego ZP-I.</w:t>
      </w:r>
      <w:r w:rsidR="00237F7E">
        <w:rPr>
          <w:rFonts w:cs="Times"/>
          <w:iCs/>
          <w:sz w:val="16"/>
          <w:u w:val="single"/>
        </w:rPr>
        <w:t>0</w:t>
      </w:r>
      <w:r w:rsidR="00163D2D">
        <w:rPr>
          <w:rFonts w:cs="Times"/>
          <w:iCs/>
          <w:sz w:val="16"/>
          <w:u w:val="single"/>
        </w:rPr>
        <w:t>8</w:t>
      </w:r>
      <w:r w:rsidR="00237F7E">
        <w:rPr>
          <w:rFonts w:cs="Times"/>
          <w:iCs/>
          <w:sz w:val="16"/>
          <w:u w:val="single"/>
        </w:rPr>
        <w:t>.2023</w:t>
      </w:r>
    </w:p>
    <w:p w14:paraId="6D185411" w14:textId="77777777" w:rsidR="006A4EAA" w:rsidRPr="006A4EAA" w:rsidRDefault="006A4EAA" w:rsidP="006A4EAA">
      <w:pPr>
        <w:autoSpaceDE w:val="0"/>
        <w:autoSpaceDN w:val="0"/>
        <w:adjustRightInd w:val="0"/>
        <w:spacing w:after="0" w:line="240" w:lineRule="auto"/>
        <w:rPr>
          <w:rFonts w:cs="Times"/>
          <w:b/>
          <w:bCs/>
        </w:rPr>
      </w:pPr>
    </w:p>
    <w:p w14:paraId="595E0583" w14:textId="77777777" w:rsidR="006A4EAA" w:rsidRPr="006A4EAA" w:rsidRDefault="006A4EAA" w:rsidP="006A4EAA">
      <w:pPr>
        <w:jc w:val="right"/>
        <w:rPr>
          <w:rFonts w:cs="Calibri"/>
          <w:b/>
        </w:rPr>
      </w:pPr>
    </w:p>
    <w:p w14:paraId="07065DD1" w14:textId="77777777" w:rsidR="006A4EAA" w:rsidRPr="006A4EAA" w:rsidRDefault="006A4EAA" w:rsidP="006A4EAA">
      <w:pPr>
        <w:jc w:val="right"/>
        <w:rPr>
          <w:rFonts w:cstheme="minorHAnsi"/>
        </w:rPr>
      </w:pPr>
      <w:r w:rsidRPr="006A4EAA">
        <w:rPr>
          <w:rFonts w:cstheme="minorHAnsi"/>
        </w:rPr>
        <w:t>Miejscowość i data: ……………………………………………………</w:t>
      </w:r>
    </w:p>
    <w:p w14:paraId="1A49CBA2" w14:textId="77777777" w:rsidR="006A4EAA" w:rsidRPr="006A4EAA" w:rsidRDefault="006A4EAA" w:rsidP="006A4EAA">
      <w:pPr>
        <w:jc w:val="right"/>
        <w:rPr>
          <w:rFonts w:cstheme="minorHAnsi"/>
          <w:sz w:val="20"/>
          <w:szCs w:val="20"/>
        </w:rPr>
      </w:pPr>
    </w:p>
    <w:p w14:paraId="1C15BBE1" w14:textId="77777777" w:rsidR="006A4EAA" w:rsidRPr="006A4EAA" w:rsidRDefault="006A4EAA" w:rsidP="006A4EAA">
      <w:pPr>
        <w:jc w:val="center"/>
        <w:rPr>
          <w:rFonts w:cstheme="minorHAnsi"/>
          <w:b/>
          <w:sz w:val="28"/>
          <w:szCs w:val="28"/>
          <w:u w:val="single"/>
        </w:rPr>
      </w:pPr>
      <w:r w:rsidRPr="006A4EAA">
        <w:rPr>
          <w:rFonts w:cstheme="minorHAnsi"/>
          <w:b/>
          <w:sz w:val="28"/>
          <w:szCs w:val="28"/>
          <w:u w:val="single"/>
        </w:rPr>
        <w:t>FORMULARZ OFERTOWY</w:t>
      </w:r>
    </w:p>
    <w:p w14:paraId="08D558CB" w14:textId="77777777" w:rsidR="006A4EAA" w:rsidRPr="006A4EAA" w:rsidRDefault="006A4EAA" w:rsidP="006A4EAA">
      <w:pPr>
        <w:spacing w:after="200" w:line="276" w:lineRule="auto"/>
        <w:jc w:val="both"/>
        <w:rPr>
          <w:rFonts w:cstheme="minorHAnsi"/>
          <w:b/>
          <w:sz w:val="20"/>
          <w:szCs w:val="20"/>
        </w:rPr>
      </w:pPr>
      <w:r w:rsidRPr="006A4EAA">
        <w:rPr>
          <w:rFonts w:cstheme="minorHAnsi"/>
          <w:b/>
          <w:sz w:val="20"/>
          <w:szCs w:val="20"/>
        </w:rPr>
        <w:t>DANE WYKONAWCY</w:t>
      </w:r>
    </w:p>
    <w:tbl>
      <w:tblPr>
        <w:tblStyle w:val="Tabela-Siatka"/>
        <w:tblW w:w="0" w:type="auto"/>
        <w:tblLook w:val="04A0" w:firstRow="1" w:lastRow="0" w:firstColumn="1" w:lastColumn="0" w:noHBand="0" w:noVBand="1"/>
      </w:tblPr>
      <w:tblGrid>
        <w:gridCol w:w="3735"/>
        <w:gridCol w:w="5609"/>
      </w:tblGrid>
      <w:tr w:rsidR="006A4EAA" w:rsidRPr="006A4EAA" w14:paraId="617E02F8" w14:textId="77777777" w:rsidTr="00C6774A">
        <w:tc>
          <w:tcPr>
            <w:tcW w:w="3823" w:type="dxa"/>
          </w:tcPr>
          <w:p w14:paraId="7BBC241B"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NAZWA FIRMY LUB IMIĘ I NAZWISKO OFERENTA</w:t>
            </w:r>
          </w:p>
        </w:tc>
        <w:tc>
          <w:tcPr>
            <w:tcW w:w="5805" w:type="dxa"/>
          </w:tcPr>
          <w:p w14:paraId="7BC22122"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66DD4EFA" w14:textId="77777777" w:rsidTr="00C6774A">
        <w:tc>
          <w:tcPr>
            <w:tcW w:w="3823" w:type="dxa"/>
          </w:tcPr>
          <w:p w14:paraId="3A44DA68"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ADRES</w:t>
            </w:r>
          </w:p>
        </w:tc>
        <w:tc>
          <w:tcPr>
            <w:tcW w:w="5805" w:type="dxa"/>
          </w:tcPr>
          <w:p w14:paraId="7E7B9A59"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77FF099A" w14:textId="77777777" w:rsidTr="00C6774A">
        <w:tc>
          <w:tcPr>
            <w:tcW w:w="3823" w:type="dxa"/>
          </w:tcPr>
          <w:p w14:paraId="532BB665"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NIP</w:t>
            </w:r>
          </w:p>
        </w:tc>
        <w:tc>
          <w:tcPr>
            <w:tcW w:w="5805" w:type="dxa"/>
          </w:tcPr>
          <w:p w14:paraId="4F0117E8"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7EEFFD8D" w14:textId="77777777" w:rsidTr="00C6774A">
        <w:tc>
          <w:tcPr>
            <w:tcW w:w="3823" w:type="dxa"/>
          </w:tcPr>
          <w:p w14:paraId="0E204F7C"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REGON</w:t>
            </w:r>
          </w:p>
        </w:tc>
        <w:tc>
          <w:tcPr>
            <w:tcW w:w="5805" w:type="dxa"/>
          </w:tcPr>
          <w:p w14:paraId="08960950"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02573CDE" w14:textId="77777777" w:rsidTr="00C6774A">
        <w:tc>
          <w:tcPr>
            <w:tcW w:w="3823" w:type="dxa"/>
          </w:tcPr>
          <w:p w14:paraId="57DF12F7"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TELEFON KONTAKTOWY</w:t>
            </w:r>
          </w:p>
        </w:tc>
        <w:tc>
          <w:tcPr>
            <w:tcW w:w="5805" w:type="dxa"/>
          </w:tcPr>
          <w:p w14:paraId="23E77A9A"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09C161A0" w14:textId="77777777" w:rsidTr="00C6774A">
        <w:tc>
          <w:tcPr>
            <w:tcW w:w="3823" w:type="dxa"/>
          </w:tcPr>
          <w:p w14:paraId="67C6B8BC"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ADRES E-MAIL</w:t>
            </w:r>
          </w:p>
        </w:tc>
        <w:tc>
          <w:tcPr>
            <w:tcW w:w="5805" w:type="dxa"/>
          </w:tcPr>
          <w:p w14:paraId="4DA9E4F5" w14:textId="77777777" w:rsidR="006A4EAA" w:rsidRPr="006A4EAA" w:rsidRDefault="006A4EAA" w:rsidP="006A4EAA">
            <w:pPr>
              <w:spacing w:before="240" w:after="200" w:line="240" w:lineRule="auto"/>
              <w:jc w:val="both"/>
              <w:rPr>
                <w:rFonts w:cstheme="minorHAnsi"/>
                <w:sz w:val="18"/>
                <w:szCs w:val="18"/>
              </w:rPr>
            </w:pPr>
          </w:p>
        </w:tc>
      </w:tr>
    </w:tbl>
    <w:p w14:paraId="5ACAE9B3" w14:textId="77777777" w:rsidR="006A4EAA" w:rsidRPr="006A4EAA" w:rsidRDefault="006A4EAA" w:rsidP="006A4EAA">
      <w:pPr>
        <w:spacing w:after="200" w:line="276" w:lineRule="auto"/>
        <w:jc w:val="both"/>
        <w:rPr>
          <w:rFonts w:cstheme="minorHAnsi"/>
          <w:sz w:val="20"/>
          <w:szCs w:val="20"/>
        </w:rPr>
      </w:pPr>
    </w:p>
    <w:p w14:paraId="3574692C"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PRZEDMIOT ZAMÓWIENIA</w:t>
      </w:r>
    </w:p>
    <w:p w14:paraId="0BA129B7" w14:textId="76A587F6" w:rsidR="00714EB3" w:rsidRDefault="00237F7E" w:rsidP="00714EB3">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Zakup i dostawa sprzętu komputerowego wraz z akcesoriami do Miejsko-Gminnego Ośrodka Kultury </w:t>
      </w:r>
      <w:r>
        <w:rPr>
          <w:rFonts w:eastAsia="Andale Sans UI" w:cstheme="minorHAnsi"/>
          <w:kern w:val="2"/>
          <w:lang w:eastAsia="pl-PL"/>
        </w:rPr>
        <w:br/>
        <w:t>i Sportu w Płotach.</w:t>
      </w:r>
    </w:p>
    <w:p w14:paraId="10C65E2E"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2517B400"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OFERTA WYKONANIA PRZEDMIOTU ZAMÓWIENIA</w:t>
      </w:r>
    </w:p>
    <w:tbl>
      <w:tblPr>
        <w:tblStyle w:val="Tabela-Siatka"/>
        <w:tblW w:w="0" w:type="auto"/>
        <w:tblLook w:val="04A0" w:firstRow="1" w:lastRow="0" w:firstColumn="1" w:lastColumn="0" w:noHBand="0" w:noVBand="1"/>
      </w:tblPr>
      <w:tblGrid>
        <w:gridCol w:w="449"/>
        <w:gridCol w:w="3288"/>
        <w:gridCol w:w="1864"/>
        <w:gridCol w:w="1874"/>
        <w:gridCol w:w="1869"/>
      </w:tblGrid>
      <w:tr w:rsidR="006A4EAA" w:rsidRPr="006A4EAA" w14:paraId="47C7CC1B" w14:textId="77777777" w:rsidTr="00714EB3">
        <w:tc>
          <w:tcPr>
            <w:tcW w:w="450" w:type="dxa"/>
          </w:tcPr>
          <w:p w14:paraId="19611AB3"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Lp.</w:t>
            </w:r>
          </w:p>
        </w:tc>
        <w:tc>
          <w:tcPr>
            <w:tcW w:w="3289" w:type="dxa"/>
          </w:tcPr>
          <w:p w14:paraId="3D4A0F6E"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NAZWA PRZEDMIOTU ZAMÓWIENIA</w:t>
            </w:r>
          </w:p>
        </w:tc>
        <w:tc>
          <w:tcPr>
            <w:tcW w:w="1864" w:type="dxa"/>
          </w:tcPr>
          <w:p w14:paraId="5D3ED6F6"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CENA NETTO</w:t>
            </w:r>
          </w:p>
          <w:p w14:paraId="4EC979B4" w14:textId="40C9FD8A" w:rsidR="006A4EAA" w:rsidRPr="006A4EAA" w:rsidRDefault="006A4EAA" w:rsidP="006A4EAA">
            <w:pPr>
              <w:spacing w:line="276" w:lineRule="auto"/>
              <w:jc w:val="center"/>
              <w:rPr>
                <w:rFonts w:cstheme="minorHAnsi"/>
                <w:b/>
                <w:bCs/>
                <w:sz w:val="18"/>
                <w:szCs w:val="18"/>
              </w:rPr>
            </w:pPr>
          </w:p>
        </w:tc>
        <w:tc>
          <w:tcPr>
            <w:tcW w:w="1874" w:type="dxa"/>
          </w:tcPr>
          <w:p w14:paraId="224EBC2B"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PODATEK VAT</w:t>
            </w:r>
          </w:p>
        </w:tc>
        <w:tc>
          <w:tcPr>
            <w:tcW w:w="1869" w:type="dxa"/>
          </w:tcPr>
          <w:p w14:paraId="419585ED"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CENTA BRUTTO</w:t>
            </w:r>
          </w:p>
          <w:p w14:paraId="203FB9CE" w14:textId="2010697B" w:rsidR="006A4EAA" w:rsidRPr="006A4EAA" w:rsidRDefault="006A4EAA" w:rsidP="006A4EAA">
            <w:pPr>
              <w:spacing w:line="276" w:lineRule="auto"/>
              <w:jc w:val="center"/>
              <w:rPr>
                <w:rFonts w:cstheme="minorHAnsi"/>
                <w:b/>
                <w:bCs/>
                <w:sz w:val="18"/>
                <w:szCs w:val="18"/>
              </w:rPr>
            </w:pPr>
          </w:p>
        </w:tc>
      </w:tr>
      <w:tr w:rsidR="006A4EAA" w:rsidRPr="006A4EAA" w14:paraId="120688F2" w14:textId="77777777" w:rsidTr="00714EB3">
        <w:tc>
          <w:tcPr>
            <w:tcW w:w="450" w:type="dxa"/>
          </w:tcPr>
          <w:p w14:paraId="56EE1175"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1.</w:t>
            </w:r>
          </w:p>
        </w:tc>
        <w:tc>
          <w:tcPr>
            <w:tcW w:w="3289" w:type="dxa"/>
          </w:tcPr>
          <w:p w14:paraId="062093B1" w14:textId="77777777" w:rsidR="006A4EAA" w:rsidRPr="006A4EAA" w:rsidRDefault="006A4EAA" w:rsidP="006A4EAA">
            <w:pPr>
              <w:spacing w:after="200" w:line="276" w:lineRule="auto"/>
              <w:jc w:val="both"/>
              <w:rPr>
                <w:rFonts w:cstheme="minorHAnsi"/>
                <w:b/>
                <w:bCs/>
                <w:sz w:val="18"/>
                <w:szCs w:val="18"/>
              </w:rPr>
            </w:pPr>
          </w:p>
        </w:tc>
        <w:tc>
          <w:tcPr>
            <w:tcW w:w="1864" w:type="dxa"/>
          </w:tcPr>
          <w:p w14:paraId="2ACEAD24" w14:textId="77777777" w:rsidR="006A4EAA" w:rsidRPr="006A4EAA" w:rsidRDefault="006A4EAA" w:rsidP="006A4EAA">
            <w:pPr>
              <w:spacing w:after="200" w:line="276" w:lineRule="auto"/>
              <w:jc w:val="both"/>
              <w:rPr>
                <w:rFonts w:cstheme="minorHAnsi"/>
                <w:b/>
                <w:bCs/>
                <w:sz w:val="18"/>
                <w:szCs w:val="18"/>
              </w:rPr>
            </w:pPr>
          </w:p>
        </w:tc>
        <w:tc>
          <w:tcPr>
            <w:tcW w:w="1874" w:type="dxa"/>
          </w:tcPr>
          <w:p w14:paraId="55D50EA0" w14:textId="77777777" w:rsidR="006A4EAA" w:rsidRPr="006A4EAA" w:rsidRDefault="006A4EAA" w:rsidP="006A4EAA">
            <w:pPr>
              <w:spacing w:after="200" w:line="276" w:lineRule="auto"/>
              <w:jc w:val="both"/>
              <w:rPr>
                <w:rFonts w:cstheme="minorHAnsi"/>
                <w:b/>
                <w:bCs/>
                <w:sz w:val="18"/>
                <w:szCs w:val="18"/>
              </w:rPr>
            </w:pPr>
          </w:p>
        </w:tc>
        <w:tc>
          <w:tcPr>
            <w:tcW w:w="1869" w:type="dxa"/>
          </w:tcPr>
          <w:p w14:paraId="699EF414" w14:textId="77777777" w:rsidR="006A4EAA" w:rsidRPr="006A4EAA" w:rsidRDefault="006A4EAA" w:rsidP="006A4EAA">
            <w:pPr>
              <w:spacing w:after="200" w:line="276" w:lineRule="auto"/>
              <w:jc w:val="both"/>
              <w:rPr>
                <w:rFonts w:cstheme="minorHAnsi"/>
                <w:b/>
                <w:bCs/>
                <w:sz w:val="18"/>
                <w:szCs w:val="18"/>
              </w:rPr>
            </w:pPr>
          </w:p>
        </w:tc>
      </w:tr>
      <w:tr w:rsidR="006A4EAA" w:rsidRPr="006A4EAA" w14:paraId="2DF0C84A" w14:textId="77777777" w:rsidTr="00714EB3">
        <w:tc>
          <w:tcPr>
            <w:tcW w:w="450" w:type="dxa"/>
          </w:tcPr>
          <w:p w14:paraId="1FC0720D"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2.</w:t>
            </w:r>
          </w:p>
        </w:tc>
        <w:tc>
          <w:tcPr>
            <w:tcW w:w="3289" w:type="dxa"/>
          </w:tcPr>
          <w:p w14:paraId="34E410CC" w14:textId="77777777" w:rsidR="006A4EAA" w:rsidRPr="006A4EAA" w:rsidRDefault="006A4EAA" w:rsidP="006A4EAA">
            <w:pPr>
              <w:spacing w:after="200" w:line="276" w:lineRule="auto"/>
              <w:jc w:val="both"/>
              <w:rPr>
                <w:rFonts w:cstheme="minorHAnsi"/>
                <w:b/>
                <w:bCs/>
                <w:sz w:val="18"/>
                <w:szCs w:val="18"/>
              </w:rPr>
            </w:pPr>
          </w:p>
        </w:tc>
        <w:tc>
          <w:tcPr>
            <w:tcW w:w="1864" w:type="dxa"/>
          </w:tcPr>
          <w:p w14:paraId="2C65452B" w14:textId="77777777" w:rsidR="006A4EAA" w:rsidRPr="006A4EAA" w:rsidRDefault="006A4EAA" w:rsidP="006A4EAA">
            <w:pPr>
              <w:spacing w:after="200" w:line="276" w:lineRule="auto"/>
              <w:jc w:val="both"/>
              <w:rPr>
                <w:rFonts w:cstheme="minorHAnsi"/>
                <w:b/>
                <w:bCs/>
                <w:sz w:val="18"/>
                <w:szCs w:val="18"/>
              </w:rPr>
            </w:pPr>
          </w:p>
        </w:tc>
        <w:tc>
          <w:tcPr>
            <w:tcW w:w="1874" w:type="dxa"/>
          </w:tcPr>
          <w:p w14:paraId="441B3B0B" w14:textId="77777777" w:rsidR="006A4EAA" w:rsidRPr="006A4EAA" w:rsidRDefault="006A4EAA" w:rsidP="006A4EAA">
            <w:pPr>
              <w:spacing w:after="200" w:line="276" w:lineRule="auto"/>
              <w:jc w:val="both"/>
              <w:rPr>
                <w:rFonts w:cstheme="minorHAnsi"/>
                <w:b/>
                <w:bCs/>
                <w:sz w:val="18"/>
                <w:szCs w:val="18"/>
              </w:rPr>
            </w:pPr>
          </w:p>
        </w:tc>
        <w:tc>
          <w:tcPr>
            <w:tcW w:w="1869" w:type="dxa"/>
          </w:tcPr>
          <w:p w14:paraId="63B4E637" w14:textId="77777777" w:rsidR="006A4EAA" w:rsidRPr="006A4EAA" w:rsidRDefault="006A4EAA" w:rsidP="006A4EAA">
            <w:pPr>
              <w:spacing w:after="200" w:line="276" w:lineRule="auto"/>
              <w:jc w:val="both"/>
              <w:rPr>
                <w:rFonts w:cstheme="minorHAnsi"/>
                <w:b/>
                <w:bCs/>
                <w:sz w:val="18"/>
                <w:szCs w:val="18"/>
              </w:rPr>
            </w:pPr>
          </w:p>
        </w:tc>
      </w:tr>
      <w:tr w:rsidR="006A4EAA" w:rsidRPr="006A4EAA" w14:paraId="567120CD" w14:textId="77777777" w:rsidTr="00714EB3">
        <w:tc>
          <w:tcPr>
            <w:tcW w:w="450" w:type="dxa"/>
          </w:tcPr>
          <w:p w14:paraId="09407F7A"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3.</w:t>
            </w:r>
          </w:p>
        </w:tc>
        <w:tc>
          <w:tcPr>
            <w:tcW w:w="3289" w:type="dxa"/>
          </w:tcPr>
          <w:p w14:paraId="0A670E77" w14:textId="77777777" w:rsidR="006A4EAA" w:rsidRPr="006A4EAA" w:rsidRDefault="006A4EAA" w:rsidP="006A4EAA">
            <w:pPr>
              <w:spacing w:after="200" w:line="276" w:lineRule="auto"/>
              <w:jc w:val="both"/>
              <w:rPr>
                <w:rFonts w:cstheme="minorHAnsi"/>
                <w:b/>
                <w:bCs/>
                <w:sz w:val="18"/>
                <w:szCs w:val="18"/>
              </w:rPr>
            </w:pPr>
          </w:p>
        </w:tc>
        <w:tc>
          <w:tcPr>
            <w:tcW w:w="1864" w:type="dxa"/>
          </w:tcPr>
          <w:p w14:paraId="2EA2A5FA" w14:textId="77777777" w:rsidR="006A4EAA" w:rsidRPr="006A4EAA" w:rsidRDefault="006A4EAA" w:rsidP="006A4EAA">
            <w:pPr>
              <w:spacing w:after="200" w:line="276" w:lineRule="auto"/>
              <w:jc w:val="both"/>
              <w:rPr>
                <w:rFonts w:cstheme="minorHAnsi"/>
                <w:b/>
                <w:bCs/>
                <w:sz w:val="18"/>
                <w:szCs w:val="18"/>
              </w:rPr>
            </w:pPr>
          </w:p>
        </w:tc>
        <w:tc>
          <w:tcPr>
            <w:tcW w:w="1874" w:type="dxa"/>
          </w:tcPr>
          <w:p w14:paraId="30C62AE2" w14:textId="77777777" w:rsidR="006A4EAA" w:rsidRPr="006A4EAA" w:rsidRDefault="006A4EAA" w:rsidP="006A4EAA">
            <w:pPr>
              <w:spacing w:after="200" w:line="276" w:lineRule="auto"/>
              <w:jc w:val="both"/>
              <w:rPr>
                <w:rFonts w:cstheme="minorHAnsi"/>
                <w:b/>
                <w:bCs/>
                <w:sz w:val="18"/>
                <w:szCs w:val="18"/>
              </w:rPr>
            </w:pPr>
          </w:p>
        </w:tc>
        <w:tc>
          <w:tcPr>
            <w:tcW w:w="1869" w:type="dxa"/>
          </w:tcPr>
          <w:p w14:paraId="3D67E962" w14:textId="77777777" w:rsidR="006A4EAA" w:rsidRPr="006A4EAA" w:rsidRDefault="006A4EAA" w:rsidP="006A4EAA">
            <w:pPr>
              <w:spacing w:after="200" w:line="276" w:lineRule="auto"/>
              <w:jc w:val="both"/>
              <w:rPr>
                <w:rFonts w:cstheme="minorHAnsi"/>
                <w:b/>
                <w:bCs/>
                <w:sz w:val="18"/>
                <w:szCs w:val="18"/>
              </w:rPr>
            </w:pPr>
          </w:p>
        </w:tc>
      </w:tr>
      <w:tr w:rsidR="006A4EAA" w:rsidRPr="006A4EAA" w14:paraId="3E90C52C" w14:textId="77777777" w:rsidTr="00714EB3">
        <w:tc>
          <w:tcPr>
            <w:tcW w:w="450" w:type="dxa"/>
          </w:tcPr>
          <w:p w14:paraId="4D044E42" w14:textId="1986BC86" w:rsidR="006A4EAA" w:rsidRPr="006A4EAA" w:rsidRDefault="00714EB3" w:rsidP="006A4EAA">
            <w:pPr>
              <w:spacing w:after="200" w:line="276" w:lineRule="auto"/>
              <w:jc w:val="both"/>
              <w:rPr>
                <w:rFonts w:cstheme="minorHAnsi"/>
                <w:b/>
                <w:bCs/>
                <w:sz w:val="18"/>
                <w:szCs w:val="18"/>
              </w:rPr>
            </w:pPr>
            <w:r>
              <w:rPr>
                <w:rFonts w:cstheme="minorHAnsi"/>
                <w:b/>
                <w:bCs/>
                <w:sz w:val="18"/>
                <w:szCs w:val="18"/>
              </w:rPr>
              <w:t>…</w:t>
            </w:r>
          </w:p>
        </w:tc>
        <w:tc>
          <w:tcPr>
            <w:tcW w:w="3289" w:type="dxa"/>
          </w:tcPr>
          <w:p w14:paraId="393B287F" w14:textId="77777777" w:rsidR="006A4EAA" w:rsidRPr="006A4EAA" w:rsidRDefault="006A4EAA" w:rsidP="006A4EAA">
            <w:pPr>
              <w:spacing w:after="200" w:line="276" w:lineRule="auto"/>
              <w:jc w:val="both"/>
              <w:rPr>
                <w:rFonts w:cstheme="minorHAnsi"/>
                <w:b/>
                <w:bCs/>
                <w:sz w:val="18"/>
                <w:szCs w:val="18"/>
              </w:rPr>
            </w:pPr>
          </w:p>
        </w:tc>
        <w:tc>
          <w:tcPr>
            <w:tcW w:w="1864" w:type="dxa"/>
          </w:tcPr>
          <w:p w14:paraId="2D8D66E8" w14:textId="77777777" w:rsidR="006A4EAA" w:rsidRPr="006A4EAA" w:rsidRDefault="006A4EAA" w:rsidP="006A4EAA">
            <w:pPr>
              <w:spacing w:after="200" w:line="276" w:lineRule="auto"/>
              <w:jc w:val="both"/>
              <w:rPr>
                <w:rFonts w:cstheme="minorHAnsi"/>
                <w:b/>
                <w:bCs/>
                <w:sz w:val="18"/>
                <w:szCs w:val="18"/>
              </w:rPr>
            </w:pPr>
          </w:p>
        </w:tc>
        <w:tc>
          <w:tcPr>
            <w:tcW w:w="1874" w:type="dxa"/>
          </w:tcPr>
          <w:p w14:paraId="24B192CC" w14:textId="77777777" w:rsidR="006A4EAA" w:rsidRPr="006A4EAA" w:rsidRDefault="006A4EAA" w:rsidP="006A4EAA">
            <w:pPr>
              <w:spacing w:after="200" w:line="276" w:lineRule="auto"/>
              <w:jc w:val="both"/>
              <w:rPr>
                <w:rFonts w:cstheme="minorHAnsi"/>
                <w:b/>
                <w:bCs/>
                <w:sz w:val="18"/>
                <w:szCs w:val="18"/>
              </w:rPr>
            </w:pPr>
          </w:p>
        </w:tc>
        <w:tc>
          <w:tcPr>
            <w:tcW w:w="1869" w:type="dxa"/>
          </w:tcPr>
          <w:p w14:paraId="4B595EA5" w14:textId="77777777" w:rsidR="006A4EAA" w:rsidRPr="006A4EAA" w:rsidRDefault="006A4EAA" w:rsidP="006A4EAA">
            <w:pPr>
              <w:spacing w:after="200" w:line="276" w:lineRule="auto"/>
              <w:jc w:val="both"/>
              <w:rPr>
                <w:rFonts w:cstheme="minorHAnsi"/>
                <w:b/>
                <w:bCs/>
                <w:sz w:val="18"/>
                <w:szCs w:val="18"/>
              </w:rPr>
            </w:pPr>
          </w:p>
        </w:tc>
      </w:tr>
      <w:tr w:rsidR="006A4EAA" w:rsidRPr="006A4EAA" w14:paraId="3D314D7B" w14:textId="77777777" w:rsidTr="00714EB3">
        <w:tc>
          <w:tcPr>
            <w:tcW w:w="3739" w:type="dxa"/>
            <w:gridSpan w:val="2"/>
          </w:tcPr>
          <w:p w14:paraId="2272CF20" w14:textId="77777777" w:rsidR="006A4EAA" w:rsidRPr="006A4EAA" w:rsidRDefault="006A4EAA" w:rsidP="006A4EAA">
            <w:pPr>
              <w:spacing w:after="200" w:line="276" w:lineRule="auto"/>
              <w:jc w:val="center"/>
              <w:rPr>
                <w:rFonts w:cstheme="minorHAnsi"/>
                <w:b/>
                <w:bCs/>
                <w:sz w:val="18"/>
                <w:szCs w:val="18"/>
              </w:rPr>
            </w:pPr>
            <w:r w:rsidRPr="006A4EAA">
              <w:rPr>
                <w:rFonts w:cstheme="minorHAnsi"/>
                <w:b/>
                <w:bCs/>
                <w:sz w:val="18"/>
                <w:szCs w:val="18"/>
              </w:rPr>
              <w:t>SUMA</w:t>
            </w:r>
          </w:p>
        </w:tc>
        <w:tc>
          <w:tcPr>
            <w:tcW w:w="1864" w:type="dxa"/>
          </w:tcPr>
          <w:p w14:paraId="2980CC7A" w14:textId="77777777" w:rsidR="006A4EAA" w:rsidRPr="006A4EAA" w:rsidRDefault="006A4EAA" w:rsidP="006A4EAA">
            <w:pPr>
              <w:spacing w:after="200" w:line="276" w:lineRule="auto"/>
              <w:jc w:val="both"/>
              <w:rPr>
                <w:rFonts w:cstheme="minorHAnsi"/>
                <w:b/>
                <w:bCs/>
                <w:sz w:val="18"/>
                <w:szCs w:val="18"/>
              </w:rPr>
            </w:pPr>
          </w:p>
        </w:tc>
        <w:tc>
          <w:tcPr>
            <w:tcW w:w="1874" w:type="dxa"/>
            <w:shd w:val="clear" w:color="auto" w:fill="000000" w:themeFill="text1"/>
          </w:tcPr>
          <w:p w14:paraId="4D313398" w14:textId="77777777" w:rsidR="006A4EAA" w:rsidRPr="006A4EAA" w:rsidRDefault="006A4EAA" w:rsidP="006A4EAA">
            <w:pPr>
              <w:spacing w:after="200" w:line="276" w:lineRule="auto"/>
              <w:jc w:val="both"/>
              <w:rPr>
                <w:rFonts w:cstheme="minorHAnsi"/>
                <w:b/>
                <w:bCs/>
                <w:sz w:val="18"/>
                <w:szCs w:val="18"/>
              </w:rPr>
            </w:pPr>
          </w:p>
        </w:tc>
        <w:tc>
          <w:tcPr>
            <w:tcW w:w="1869" w:type="dxa"/>
          </w:tcPr>
          <w:p w14:paraId="73952ECC" w14:textId="77777777" w:rsidR="006A4EAA" w:rsidRPr="006A4EAA" w:rsidRDefault="006A4EAA" w:rsidP="006A4EAA">
            <w:pPr>
              <w:spacing w:after="200" w:line="276" w:lineRule="auto"/>
              <w:jc w:val="both"/>
              <w:rPr>
                <w:rFonts w:cstheme="minorHAnsi"/>
                <w:b/>
                <w:bCs/>
                <w:sz w:val="18"/>
                <w:szCs w:val="18"/>
              </w:rPr>
            </w:pPr>
          </w:p>
        </w:tc>
      </w:tr>
    </w:tbl>
    <w:p w14:paraId="27764DD0" w14:textId="77777777" w:rsidR="006A4EAA" w:rsidRPr="006A4EAA" w:rsidRDefault="006A4EAA" w:rsidP="006A4EAA">
      <w:pPr>
        <w:spacing w:after="200" w:line="276" w:lineRule="auto"/>
        <w:jc w:val="both"/>
        <w:rPr>
          <w:rFonts w:cstheme="minorHAnsi"/>
          <w:b/>
          <w:bCs/>
          <w:sz w:val="20"/>
          <w:szCs w:val="20"/>
        </w:rPr>
      </w:pPr>
    </w:p>
    <w:p w14:paraId="0093EE25" w14:textId="77777777" w:rsidR="006A4EAA" w:rsidRPr="006A4EAA" w:rsidRDefault="006A4EAA" w:rsidP="006A4EAA">
      <w:pPr>
        <w:spacing w:after="200" w:line="276" w:lineRule="auto"/>
        <w:jc w:val="both"/>
        <w:rPr>
          <w:rFonts w:cstheme="minorHAnsi"/>
          <w:b/>
          <w:bCs/>
          <w:sz w:val="20"/>
          <w:szCs w:val="20"/>
        </w:rPr>
      </w:pPr>
    </w:p>
    <w:p w14:paraId="4623C327" w14:textId="77777777" w:rsidR="006A4EAA" w:rsidRPr="006A4EAA" w:rsidRDefault="006A4EAA" w:rsidP="006A4EAA">
      <w:pPr>
        <w:ind w:left="720"/>
        <w:jc w:val="both"/>
        <w:rPr>
          <w:rFonts w:cstheme="minorHAnsi"/>
          <w:sz w:val="20"/>
          <w:szCs w:val="20"/>
        </w:rPr>
      </w:pPr>
    </w:p>
    <w:p w14:paraId="65029478" w14:textId="77777777" w:rsidR="006A4EAA" w:rsidRPr="006A4EAA" w:rsidRDefault="006A4EAA" w:rsidP="006A4EAA">
      <w:pPr>
        <w:spacing w:after="200" w:line="276" w:lineRule="auto"/>
        <w:jc w:val="both"/>
        <w:rPr>
          <w:rFonts w:cstheme="minorHAnsi"/>
          <w:b/>
          <w:bCs/>
          <w:sz w:val="20"/>
          <w:szCs w:val="20"/>
        </w:rPr>
      </w:pPr>
    </w:p>
    <w:p w14:paraId="2F06BB14"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OŚWIADCZENIA OFERENTA</w:t>
      </w:r>
    </w:p>
    <w:p w14:paraId="3043AEEE"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zapoznałem się z opisem przedmiotu zamówienia i nie wnoszę do niego zastrzeżeń.</w:t>
      </w:r>
    </w:p>
    <w:p w14:paraId="2F9AB0EF"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spełniam warunki określone przez Zamawiającego.</w:t>
      </w:r>
    </w:p>
    <w:p w14:paraId="5C829DCF"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posiadam wymagane uprawnienia niezbędne do wykonania określonej działalności lub czynności określonych w zapytaniu ofertowym.</w:t>
      </w:r>
    </w:p>
    <w:p w14:paraId="19ECF800" w14:textId="2AE04907" w:rsidR="006A4EAA" w:rsidRDefault="006A4EAA" w:rsidP="006A4EAA">
      <w:pPr>
        <w:numPr>
          <w:ilvl w:val="0"/>
          <w:numId w:val="41"/>
        </w:numPr>
        <w:spacing w:after="200" w:line="276" w:lineRule="auto"/>
        <w:jc w:val="both"/>
        <w:rPr>
          <w:rFonts w:cstheme="minorHAnsi"/>
        </w:rPr>
      </w:pPr>
      <w:r w:rsidRPr="006A4EAA">
        <w:rPr>
          <w:rFonts w:cstheme="minorHAnsi"/>
        </w:rPr>
        <w:t>W przypadku wyboru mojej oferty zobowiązuję się do zawarcia i wykonania umowy/zlecenia zgodnie z warunkami określonymi w zapytaniu ofertowym.</w:t>
      </w:r>
    </w:p>
    <w:p w14:paraId="795E6DB4" w14:textId="402E8E4A" w:rsidR="004A3075" w:rsidRPr="006A4EAA" w:rsidRDefault="004A3075" w:rsidP="006A4EAA">
      <w:pPr>
        <w:numPr>
          <w:ilvl w:val="0"/>
          <w:numId w:val="41"/>
        </w:numPr>
        <w:spacing w:after="200" w:line="276" w:lineRule="auto"/>
        <w:jc w:val="both"/>
        <w:rPr>
          <w:rFonts w:cstheme="minorHAnsi"/>
        </w:rPr>
      </w:pPr>
      <w:r>
        <w:rPr>
          <w:rFonts w:cstheme="minorHAnsi"/>
        </w:rPr>
        <w:t>Oświadczam, że nie jestem podmiotem powiązanym kapitałowo lub osobowo z Zamawiającym.</w:t>
      </w:r>
    </w:p>
    <w:p w14:paraId="32F2DDC2"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 xml:space="preserve">Oświadczam, że zapoznałem się z informacją dotyczącą RODO związaną z zapytaniem ofertowym </w:t>
      </w:r>
      <w:r w:rsidRPr="006A4EAA">
        <w:rPr>
          <w:rFonts w:cstheme="minorHAnsi"/>
        </w:rPr>
        <w:br/>
        <w:t>i zgadzam się na przetwarzanie moich danych (w szczególności: nazwa firmy/imię i nazwisko, adres, NIP, REGON, telefon kontaktowy i adres e-mail) zgodnie z zawartą treścią tej informacji.</w:t>
      </w:r>
    </w:p>
    <w:p w14:paraId="2A323970"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*Załącznikami do niniejszego formularza ofertowego stanowiącego integralną część oferty są:</w:t>
      </w:r>
    </w:p>
    <w:p w14:paraId="63D24EFC" w14:textId="77777777" w:rsidR="006A4EAA" w:rsidRPr="006A4EAA" w:rsidRDefault="006A4EAA" w:rsidP="006A4EAA">
      <w:pPr>
        <w:ind w:left="720"/>
        <w:jc w:val="both"/>
        <w:rPr>
          <w:rFonts w:cstheme="minorHAnsi"/>
        </w:rPr>
      </w:pPr>
      <w:r w:rsidRPr="006A4EAA">
        <w:rPr>
          <w:rFonts w:cstheme="minorHAnsi"/>
        </w:rPr>
        <w:t>a.) ……………………………………………………………………………………………………………………………………………………</w:t>
      </w:r>
    </w:p>
    <w:p w14:paraId="162CF676" w14:textId="77777777" w:rsidR="006A4EAA" w:rsidRPr="006A4EAA" w:rsidRDefault="006A4EAA" w:rsidP="006A4EAA">
      <w:pPr>
        <w:ind w:left="720"/>
        <w:jc w:val="both"/>
        <w:rPr>
          <w:rFonts w:cstheme="minorHAnsi"/>
        </w:rPr>
      </w:pPr>
      <w:r w:rsidRPr="006A4EAA">
        <w:rPr>
          <w:rFonts w:cstheme="minorHAnsi"/>
        </w:rPr>
        <w:t>b.) ……………………………………………………………………………………………………………………………………………………</w:t>
      </w:r>
    </w:p>
    <w:p w14:paraId="55F7C955" w14:textId="77777777" w:rsidR="006A4EAA" w:rsidRPr="006A4EAA" w:rsidRDefault="006A4EAA" w:rsidP="006A4EAA">
      <w:pPr>
        <w:ind w:left="720"/>
        <w:jc w:val="both"/>
        <w:rPr>
          <w:rFonts w:cstheme="minorHAnsi"/>
        </w:rPr>
      </w:pPr>
      <w:r w:rsidRPr="006A4EAA">
        <w:rPr>
          <w:rFonts w:cstheme="minorHAnsi"/>
        </w:rPr>
        <w:t>c.) ……………………………………………………………………………………………………………………………………………………</w:t>
      </w:r>
    </w:p>
    <w:p w14:paraId="1DF3B220" w14:textId="77777777" w:rsidR="006A4EAA" w:rsidRPr="006A4EAA" w:rsidRDefault="006A4EAA" w:rsidP="006A4EAA">
      <w:pPr>
        <w:jc w:val="both"/>
        <w:rPr>
          <w:rFonts w:cstheme="minorHAnsi"/>
          <w:sz w:val="20"/>
          <w:szCs w:val="20"/>
        </w:rPr>
      </w:pPr>
    </w:p>
    <w:p w14:paraId="29052CD9" w14:textId="77777777" w:rsidR="006A4EAA" w:rsidRPr="006A4EAA" w:rsidRDefault="006A4EAA" w:rsidP="006A4EAA">
      <w:pPr>
        <w:jc w:val="both"/>
        <w:rPr>
          <w:rFonts w:cstheme="minorHAnsi"/>
          <w:sz w:val="20"/>
          <w:szCs w:val="20"/>
        </w:rPr>
      </w:pPr>
    </w:p>
    <w:p w14:paraId="1060B2D3" w14:textId="77777777" w:rsidR="006A4EAA" w:rsidRPr="006A4EAA" w:rsidRDefault="006A4EAA" w:rsidP="006A4EAA">
      <w:pPr>
        <w:jc w:val="both"/>
        <w:rPr>
          <w:rFonts w:cstheme="minorHAnsi"/>
          <w:sz w:val="20"/>
          <w:szCs w:val="20"/>
        </w:rPr>
      </w:pPr>
    </w:p>
    <w:p w14:paraId="68B9033E" w14:textId="77777777" w:rsidR="006A4EAA" w:rsidRPr="006A4EAA" w:rsidRDefault="006A4EAA" w:rsidP="006A4EAA">
      <w:pPr>
        <w:jc w:val="both"/>
        <w:rPr>
          <w:rFonts w:cstheme="minorHAnsi"/>
          <w:sz w:val="20"/>
          <w:szCs w:val="20"/>
        </w:rPr>
      </w:pPr>
    </w:p>
    <w:p w14:paraId="1CBE6360" w14:textId="77777777" w:rsidR="006A4EAA" w:rsidRPr="006A4EAA" w:rsidRDefault="006A4EAA" w:rsidP="006A4EAA">
      <w:pPr>
        <w:jc w:val="both"/>
        <w:rPr>
          <w:rFonts w:cstheme="minorHAnsi"/>
          <w:sz w:val="20"/>
          <w:szCs w:val="20"/>
        </w:rPr>
      </w:pPr>
    </w:p>
    <w:p w14:paraId="4EF72B65" w14:textId="77777777" w:rsidR="006A4EAA" w:rsidRPr="006A4EAA" w:rsidRDefault="006A4EAA" w:rsidP="006A4EAA">
      <w:pPr>
        <w:jc w:val="both"/>
        <w:rPr>
          <w:rFonts w:cstheme="minorHAnsi"/>
          <w:sz w:val="20"/>
          <w:szCs w:val="20"/>
        </w:rPr>
      </w:pPr>
    </w:p>
    <w:p w14:paraId="7B48B381" w14:textId="77777777" w:rsidR="006A4EAA" w:rsidRPr="006A4EAA" w:rsidRDefault="006A4EAA" w:rsidP="006A4EAA">
      <w:pPr>
        <w:jc w:val="both"/>
        <w:rPr>
          <w:rFonts w:cstheme="minorHAnsi"/>
          <w:sz w:val="20"/>
          <w:szCs w:val="20"/>
        </w:rPr>
      </w:pPr>
    </w:p>
    <w:p w14:paraId="2F1B58B2" w14:textId="77777777" w:rsidR="006A4EAA" w:rsidRPr="006A4EAA" w:rsidRDefault="006A4EAA" w:rsidP="006A4EAA">
      <w:pPr>
        <w:jc w:val="both"/>
        <w:rPr>
          <w:rFonts w:cstheme="minorHAnsi"/>
          <w:sz w:val="20"/>
          <w:szCs w:val="20"/>
        </w:rPr>
      </w:pPr>
    </w:p>
    <w:p w14:paraId="47266FD1" w14:textId="77777777" w:rsidR="006A4EAA" w:rsidRPr="006A4EAA" w:rsidRDefault="006A4EAA" w:rsidP="006A4EAA">
      <w:pPr>
        <w:ind w:left="4260" w:firstLine="696"/>
        <w:jc w:val="both"/>
        <w:rPr>
          <w:rFonts w:cstheme="minorHAnsi"/>
          <w:sz w:val="20"/>
          <w:szCs w:val="20"/>
        </w:rPr>
      </w:pPr>
      <w:r w:rsidRPr="006A4EAA">
        <w:rPr>
          <w:rFonts w:cstheme="minorHAnsi"/>
          <w:sz w:val="20"/>
          <w:szCs w:val="20"/>
        </w:rPr>
        <w:t>_________________________________________</w:t>
      </w:r>
    </w:p>
    <w:p w14:paraId="24940B5C" w14:textId="48AB9663" w:rsidR="006B66EE" w:rsidRPr="002A645F" w:rsidRDefault="006A4EAA" w:rsidP="002A645F">
      <w:pPr>
        <w:ind w:left="4968" w:firstLine="696"/>
        <w:jc w:val="both"/>
        <w:rPr>
          <w:rFonts w:cstheme="minorHAnsi"/>
          <w:sz w:val="20"/>
          <w:szCs w:val="20"/>
        </w:rPr>
      </w:pPr>
      <w:r w:rsidRPr="006A4EAA">
        <w:rPr>
          <w:rFonts w:cstheme="minorHAnsi"/>
          <w:sz w:val="20"/>
          <w:szCs w:val="20"/>
        </w:rPr>
        <w:t xml:space="preserve">         (data i podpis oferenta)</w:t>
      </w:r>
    </w:p>
    <w:sectPr w:rsidR="006B66EE" w:rsidRPr="002A645F" w:rsidSect="00330EE2">
      <w:headerReference w:type="default" r:id="rId8"/>
      <w:footerReference w:type="default" r:id="rId9"/>
      <w:pgSz w:w="11906" w:h="16838"/>
      <w:pgMar w:top="2268" w:right="1134" w:bottom="567" w:left="1418"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FDA94" w14:textId="77777777" w:rsidR="008621AB" w:rsidRDefault="008621AB" w:rsidP="00C4367C">
      <w:pPr>
        <w:spacing w:after="0" w:line="240" w:lineRule="auto"/>
      </w:pPr>
      <w:r>
        <w:separator/>
      </w:r>
    </w:p>
  </w:endnote>
  <w:endnote w:type="continuationSeparator" w:id="0">
    <w:p w14:paraId="784F6E19" w14:textId="77777777" w:rsidR="008621AB" w:rsidRDefault="008621AB" w:rsidP="00C43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EE"/>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dale Sans UI">
    <w:altName w:val="Calibri"/>
    <w:charset w:val="EE"/>
    <w:family w:val="auto"/>
    <w:pitch w:val="variable"/>
  </w:font>
  <w:font w:name="Times">
    <w:altName w:val="Times New Roman"/>
    <w:panose1 w:val="02020603050405020304"/>
    <w:charset w:val="EE"/>
    <w:family w:val="roman"/>
    <w:pitch w:val="variable"/>
    <w:sig w:usb0="00000007" w:usb1="00000000" w:usb2="00000000" w:usb3="00000000" w:csb0="00000093" w:csb1="00000000"/>
  </w:font>
  <w:font w:name="TimesNewRoman,Bold">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137052"/>
      <w:docPartObj>
        <w:docPartGallery w:val="Page Numbers (Bottom of Page)"/>
        <w:docPartUnique/>
      </w:docPartObj>
    </w:sdtPr>
    <w:sdtContent>
      <w:p w14:paraId="7024C994" w14:textId="6B87E90B" w:rsidR="00330EE2" w:rsidRDefault="00330EE2">
        <w:pPr>
          <w:pStyle w:val="Stopka"/>
          <w:jc w:val="right"/>
        </w:pPr>
        <w:r>
          <w:fldChar w:fldCharType="begin"/>
        </w:r>
        <w:r>
          <w:instrText>PAGE   \* MERGEFORMAT</w:instrText>
        </w:r>
        <w:r>
          <w:fldChar w:fldCharType="separate"/>
        </w:r>
        <w:r>
          <w:t>2</w:t>
        </w:r>
        <w:r>
          <w:fldChar w:fldCharType="end"/>
        </w:r>
      </w:p>
    </w:sdtContent>
  </w:sdt>
  <w:p w14:paraId="3B993DB0" w14:textId="77777777" w:rsidR="00330EE2" w:rsidRDefault="00330E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29C0E" w14:textId="77777777" w:rsidR="008621AB" w:rsidRDefault="008621AB" w:rsidP="00C4367C">
      <w:pPr>
        <w:spacing w:after="0" w:line="240" w:lineRule="auto"/>
      </w:pPr>
      <w:r>
        <w:separator/>
      </w:r>
    </w:p>
  </w:footnote>
  <w:footnote w:type="continuationSeparator" w:id="0">
    <w:p w14:paraId="175EFE1A" w14:textId="77777777" w:rsidR="008621AB" w:rsidRDefault="008621AB" w:rsidP="00C43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E77B" w14:textId="5272E8A9" w:rsidR="00B02005" w:rsidRPr="0024237F" w:rsidRDefault="00E82FA5" w:rsidP="00B02005">
    <w:pPr>
      <w:pStyle w:val="Nagwek"/>
      <w:jc w:val="center"/>
      <w:rPr>
        <w:rFonts w:ascii="Arial Narrow" w:hAnsi="Arial Narrow"/>
        <w:sz w:val="20"/>
        <w:szCs w:val="20"/>
      </w:rPr>
    </w:pPr>
    <w:r>
      <w:rPr>
        <w:rFonts w:ascii="Arial Narrow" w:hAnsi="Arial Narrow"/>
        <w:noProof/>
        <w:sz w:val="20"/>
        <w:szCs w:val="20"/>
      </w:rPr>
      <w:drawing>
        <wp:anchor distT="0" distB="0" distL="114300" distR="114300" simplePos="0" relativeHeight="251658240" behindDoc="0" locked="0" layoutInCell="1" allowOverlap="1" wp14:anchorId="1D548BA4" wp14:editId="70F6EF02">
          <wp:simplePos x="0" y="0"/>
          <wp:positionH relativeFrom="page">
            <wp:align>center</wp:align>
          </wp:positionH>
          <wp:positionV relativeFrom="paragraph">
            <wp:posOffset>-12700</wp:posOffset>
          </wp:positionV>
          <wp:extent cx="5941060" cy="82740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5941060" cy="827405"/>
                  </a:xfrm>
                  <a:prstGeom prst="rect">
                    <a:avLst/>
                  </a:prstGeom>
                </pic:spPr>
              </pic:pic>
            </a:graphicData>
          </a:graphic>
        </wp:anchor>
      </w:drawing>
    </w:r>
  </w:p>
  <w:p w14:paraId="4747B82B" w14:textId="26390A89" w:rsidR="00C4367C" w:rsidRPr="0024237F" w:rsidRDefault="00C4367C" w:rsidP="0024237F">
    <w:pPr>
      <w:pStyle w:val="Nagwek"/>
      <w:jc w:val="center"/>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 w15:restartNumberingAfterBreak="0">
    <w:nsid w:val="094418B5"/>
    <w:multiLevelType w:val="hybridMultilevel"/>
    <w:tmpl w:val="331655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0146D3"/>
    <w:multiLevelType w:val="hybridMultilevel"/>
    <w:tmpl w:val="8FD0C2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1970C90"/>
    <w:multiLevelType w:val="hybridMultilevel"/>
    <w:tmpl w:val="7A6E50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43024A"/>
    <w:multiLevelType w:val="hybridMultilevel"/>
    <w:tmpl w:val="264EC4B6"/>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19952FEC"/>
    <w:multiLevelType w:val="hybridMultilevel"/>
    <w:tmpl w:val="403CA4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9D35868"/>
    <w:multiLevelType w:val="hybridMultilevel"/>
    <w:tmpl w:val="762E676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2004CB"/>
    <w:multiLevelType w:val="hybridMultilevel"/>
    <w:tmpl w:val="EEBC55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1C16B3"/>
    <w:multiLevelType w:val="hybridMultilevel"/>
    <w:tmpl w:val="C6008CB4"/>
    <w:lvl w:ilvl="0" w:tplc="E3EC61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9D7030"/>
    <w:multiLevelType w:val="hybridMultilevel"/>
    <w:tmpl w:val="09A69C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8E7C8B"/>
    <w:multiLevelType w:val="hybridMultilevel"/>
    <w:tmpl w:val="5BFC70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BC2724"/>
    <w:multiLevelType w:val="hybridMultilevel"/>
    <w:tmpl w:val="9B9AEE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DF4A95"/>
    <w:multiLevelType w:val="hybridMultilevel"/>
    <w:tmpl w:val="E23A5F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5CB2301"/>
    <w:multiLevelType w:val="hybridMultilevel"/>
    <w:tmpl w:val="0DE0B19E"/>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B77CFF"/>
    <w:multiLevelType w:val="hybridMultilevel"/>
    <w:tmpl w:val="1B9699E4"/>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5" w15:restartNumberingAfterBreak="0">
    <w:nsid w:val="27FD42BB"/>
    <w:multiLevelType w:val="hybridMultilevel"/>
    <w:tmpl w:val="5E8487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060A23"/>
    <w:multiLevelType w:val="hybridMultilevel"/>
    <w:tmpl w:val="543AC2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CE76F0"/>
    <w:multiLevelType w:val="hybridMultilevel"/>
    <w:tmpl w:val="5D4C9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745172"/>
    <w:multiLevelType w:val="hybridMultilevel"/>
    <w:tmpl w:val="627479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B383D"/>
    <w:multiLevelType w:val="hybridMultilevel"/>
    <w:tmpl w:val="7BAA9C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E20FA2"/>
    <w:multiLevelType w:val="hybridMultilevel"/>
    <w:tmpl w:val="8B68806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DF2DE5"/>
    <w:multiLevelType w:val="hybridMultilevel"/>
    <w:tmpl w:val="C5783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F9B5491"/>
    <w:multiLevelType w:val="hybridMultilevel"/>
    <w:tmpl w:val="14BE372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6B66C18"/>
    <w:multiLevelType w:val="hybridMultilevel"/>
    <w:tmpl w:val="DBD073F0"/>
    <w:lvl w:ilvl="0" w:tplc="92AA1DA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C867345"/>
    <w:multiLevelType w:val="hybridMultilevel"/>
    <w:tmpl w:val="7E480A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E32D54"/>
    <w:multiLevelType w:val="hybridMultilevel"/>
    <w:tmpl w:val="7B866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FCA335C"/>
    <w:multiLevelType w:val="hybridMultilevel"/>
    <w:tmpl w:val="3C84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FDA11EB"/>
    <w:multiLevelType w:val="hybridMultilevel"/>
    <w:tmpl w:val="BB4CCDD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8651CA"/>
    <w:multiLevelType w:val="hybridMultilevel"/>
    <w:tmpl w:val="F858E19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461BC3"/>
    <w:multiLevelType w:val="hybridMultilevel"/>
    <w:tmpl w:val="E9DAF2A0"/>
    <w:lvl w:ilvl="0" w:tplc="9A52B19A">
      <w:start w:val="1"/>
      <w:numFmt w:val="bullet"/>
      <w:lvlText w:val=""/>
      <w:lvlJc w:val="left"/>
      <w:pPr>
        <w:ind w:left="1440" w:hanging="360"/>
      </w:pPr>
      <w:rPr>
        <w:rFonts w:ascii="Symbol" w:hAnsi="Symbol" w:hint="default"/>
        <w:strike/>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3A40BA4"/>
    <w:multiLevelType w:val="hybridMultilevel"/>
    <w:tmpl w:val="A2F2B6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53B503F2"/>
    <w:multiLevelType w:val="hybridMultilevel"/>
    <w:tmpl w:val="B226FBC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B916EB"/>
    <w:multiLevelType w:val="hybridMultilevel"/>
    <w:tmpl w:val="BE3A26F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7A1864"/>
    <w:multiLevelType w:val="hybridMultilevel"/>
    <w:tmpl w:val="4D4A6A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E2E65C5"/>
    <w:multiLevelType w:val="hybridMultilevel"/>
    <w:tmpl w:val="136EE9F8"/>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5" w15:restartNumberingAfterBreak="0">
    <w:nsid w:val="62C60F4B"/>
    <w:multiLevelType w:val="hybridMultilevel"/>
    <w:tmpl w:val="D7B004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120C63"/>
    <w:multiLevelType w:val="hybridMultilevel"/>
    <w:tmpl w:val="7320159E"/>
    <w:lvl w:ilvl="0" w:tplc="0415000F">
      <w:start w:val="1"/>
      <w:numFmt w:val="decimal"/>
      <w:lvlText w:val="%1."/>
      <w:lvlJc w:val="left"/>
      <w:pPr>
        <w:ind w:left="720" w:hanging="360"/>
      </w:pPr>
      <w:rPr>
        <w:rFonts w:hint="default"/>
      </w:rPr>
    </w:lvl>
    <w:lvl w:ilvl="1" w:tplc="D362EA16">
      <w:start w:val="1"/>
      <w:numFmt w:val="decimal"/>
      <w:lvlText w:val="%2."/>
      <w:lvlJc w:val="left"/>
      <w:pPr>
        <w:ind w:left="1440" w:hanging="360"/>
      </w:pPr>
      <w:rPr>
        <w:rFonts w:asciiTheme="minorHAnsi" w:eastAsia="Times New Roman" w:hAnsiTheme="minorHAnsi"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306117"/>
    <w:multiLevelType w:val="hybridMultilevel"/>
    <w:tmpl w:val="5CD6EE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7880BFF"/>
    <w:multiLevelType w:val="hybridMultilevel"/>
    <w:tmpl w:val="CAEEC8B4"/>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F15493"/>
    <w:multiLevelType w:val="hybridMultilevel"/>
    <w:tmpl w:val="0DE0B19E"/>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874DCC"/>
    <w:multiLevelType w:val="multilevel"/>
    <w:tmpl w:val="281291EA"/>
    <w:lvl w:ilvl="0">
      <w:start w:val="1"/>
      <w:numFmt w:val="decimal"/>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34C0CA3"/>
    <w:multiLevelType w:val="hybridMultilevel"/>
    <w:tmpl w:val="B246C1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4D7325A"/>
    <w:multiLevelType w:val="hybridMultilevel"/>
    <w:tmpl w:val="E7D8D5B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 w15:restartNumberingAfterBreak="0">
    <w:nsid w:val="780C4440"/>
    <w:multiLevelType w:val="hybridMultilevel"/>
    <w:tmpl w:val="FA88D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9864C95"/>
    <w:multiLevelType w:val="hybridMultilevel"/>
    <w:tmpl w:val="45F659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C8A08B5"/>
    <w:multiLevelType w:val="hybridMultilevel"/>
    <w:tmpl w:val="3D066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1A746A"/>
    <w:multiLevelType w:val="hybridMultilevel"/>
    <w:tmpl w:val="D2C6B69E"/>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num w:numId="1" w16cid:durableId="79830028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1819950">
    <w:abstractNumId w:val="41"/>
  </w:num>
  <w:num w:numId="3" w16cid:durableId="796988056">
    <w:abstractNumId w:val="35"/>
  </w:num>
  <w:num w:numId="4" w16cid:durableId="319310385">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4065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7102152">
    <w:abstractNumId w:val="9"/>
  </w:num>
  <w:num w:numId="7" w16cid:durableId="892791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2456750">
    <w:abstractNumId w:val="11"/>
  </w:num>
  <w:num w:numId="9" w16cid:durableId="1640188117">
    <w:abstractNumId w:val="16"/>
  </w:num>
  <w:num w:numId="10" w16cid:durableId="1648630377">
    <w:abstractNumId w:val="32"/>
  </w:num>
  <w:num w:numId="11" w16cid:durableId="441648539">
    <w:abstractNumId w:val="38"/>
  </w:num>
  <w:num w:numId="12" w16cid:durableId="1549995536">
    <w:abstractNumId w:val="39"/>
  </w:num>
  <w:num w:numId="13" w16cid:durableId="1949774627">
    <w:abstractNumId w:val="13"/>
  </w:num>
  <w:num w:numId="14" w16cid:durableId="1389108677">
    <w:abstractNumId w:val="31"/>
  </w:num>
  <w:num w:numId="15" w16cid:durableId="485828349">
    <w:abstractNumId w:val="27"/>
  </w:num>
  <w:num w:numId="16" w16cid:durableId="846483211">
    <w:abstractNumId w:val="28"/>
  </w:num>
  <w:num w:numId="17" w16cid:durableId="1126196062">
    <w:abstractNumId w:val="46"/>
  </w:num>
  <w:num w:numId="18" w16cid:durableId="568423695">
    <w:abstractNumId w:val="43"/>
  </w:num>
  <w:num w:numId="19" w16cid:durableId="1359358997">
    <w:abstractNumId w:val="19"/>
  </w:num>
  <w:num w:numId="20" w16cid:durableId="1310940659">
    <w:abstractNumId w:val="25"/>
  </w:num>
  <w:num w:numId="21" w16cid:durableId="148400638">
    <w:abstractNumId w:val="1"/>
  </w:num>
  <w:num w:numId="22" w16cid:durableId="1092624772">
    <w:abstractNumId w:val="44"/>
  </w:num>
  <w:num w:numId="23" w16cid:durableId="18936150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035486">
    <w:abstractNumId w:val="30"/>
  </w:num>
  <w:num w:numId="25" w16cid:durableId="924068267">
    <w:abstractNumId w:val="7"/>
  </w:num>
  <w:num w:numId="26" w16cid:durableId="1389570169">
    <w:abstractNumId w:val="2"/>
  </w:num>
  <w:num w:numId="27" w16cid:durableId="660893567">
    <w:abstractNumId w:val="6"/>
  </w:num>
  <w:num w:numId="28" w16cid:durableId="1198199032">
    <w:abstractNumId w:val="34"/>
  </w:num>
  <w:num w:numId="29" w16cid:durableId="1286814635">
    <w:abstractNumId w:val="17"/>
  </w:num>
  <w:num w:numId="30" w16cid:durableId="1116409633">
    <w:abstractNumId w:val="18"/>
  </w:num>
  <w:num w:numId="31" w16cid:durableId="1453590693">
    <w:abstractNumId w:val="45"/>
  </w:num>
  <w:num w:numId="32" w16cid:durableId="401298068">
    <w:abstractNumId w:val="36"/>
  </w:num>
  <w:num w:numId="33" w16cid:durableId="1042632298">
    <w:abstractNumId w:val="14"/>
  </w:num>
  <w:num w:numId="34" w16cid:durableId="376902291">
    <w:abstractNumId w:val="24"/>
  </w:num>
  <w:num w:numId="35" w16cid:durableId="894851406">
    <w:abstractNumId w:val="5"/>
  </w:num>
  <w:num w:numId="36" w16cid:durableId="1245843840">
    <w:abstractNumId w:val="29"/>
  </w:num>
  <w:num w:numId="37" w16cid:durableId="773866085">
    <w:abstractNumId w:val="0"/>
  </w:num>
  <w:num w:numId="38" w16cid:durableId="1756433864">
    <w:abstractNumId w:val="8"/>
  </w:num>
  <w:num w:numId="39" w16cid:durableId="1867055627">
    <w:abstractNumId w:val="4"/>
  </w:num>
  <w:num w:numId="40" w16cid:durableId="323171107">
    <w:abstractNumId w:val="20"/>
  </w:num>
  <w:num w:numId="41" w16cid:durableId="7735970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8093163">
    <w:abstractNumId w:val="10"/>
  </w:num>
  <w:num w:numId="43" w16cid:durableId="1189565822">
    <w:abstractNumId w:val="3"/>
  </w:num>
  <w:num w:numId="44" w16cid:durableId="405343859">
    <w:abstractNumId w:val="42"/>
  </w:num>
  <w:num w:numId="45" w16cid:durableId="604919113">
    <w:abstractNumId w:val="15"/>
  </w:num>
  <w:num w:numId="46" w16cid:durableId="2011759464">
    <w:abstractNumId w:val="26"/>
  </w:num>
  <w:num w:numId="47" w16cid:durableId="693656099">
    <w:abstractNumId w:val="21"/>
  </w:num>
  <w:num w:numId="48" w16cid:durableId="7100384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745"/>
    <w:rsid w:val="0000110D"/>
    <w:rsid w:val="000029B3"/>
    <w:rsid w:val="00006B8D"/>
    <w:rsid w:val="00006CFC"/>
    <w:rsid w:val="00012907"/>
    <w:rsid w:val="00016E96"/>
    <w:rsid w:val="00020E29"/>
    <w:rsid w:val="00031A7A"/>
    <w:rsid w:val="000344F1"/>
    <w:rsid w:val="0004219B"/>
    <w:rsid w:val="000461D6"/>
    <w:rsid w:val="0004683A"/>
    <w:rsid w:val="00046889"/>
    <w:rsid w:val="00047459"/>
    <w:rsid w:val="000519A3"/>
    <w:rsid w:val="0005253F"/>
    <w:rsid w:val="0005792C"/>
    <w:rsid w:val="000666E6"/>
    <w:rsid w:val="0006738A"/>
    <w:rsid w:val="000707E6"/>
    <w:rsid w:val="00080DCA"/>
    <w:rsid w:val="0008469D"/>
    <w:rsid w:val="000A01E8"/>
    <w:rsid w:val="000A3827"/>
    <w:rsid w:val="000A3C71"/>
    <w:rsid w:val="000A5A53"/>
    <w:rsid w:val="000B3836"/>
    <w:rsid w:val="000B637E"/>
    <w:rsid w:val="000B7786"/>
    <w:rsid w:val="000C1DD4"/>
    <w:rsid w:val="000C4E57"/>
    <w:rsid w:val="000D2A63"/>
    <w:rsid w:val="000D2D1A"/>
    <w:rsid w:val="000E029A"/>
    <w:rsid w:val="00110ACD"/>
    <w:rsid w:val="001202CF"/>
    <w:rsid w:val="00122095"/>
    <w:rsid w:val="00124953"/>
    <w:rsid w:val="00137C88"/>
    <w:rsid w:val="00146592"/>
    <w:rsid w:val="00153A90"/>
    <w:rsid w:val="00153C42"/>
    <w:rsid w:val="00163D2D"/>
    <w:rsid w:val="00166576"/>
    <w:rsid w:val="00171AA4"/>
    <w:rsid w:val="00173E1D"/>
    <w:rsid w:val="00183DB4"/>
    <w:rsid w:val="001944B3"/>
    <w:rsid w:val="0019696E"/>
    <w:rsid w:val="001B23E5"/>
    <w:rsid w:val="001C228A"/>
    <w:rsid w:val="001D3FC5"/>
    <w:rsid w:val="001E3B17"/>
    <w:rsid w:val="001E3F89"/>
    <w:rsid w:val="0021368B"/>
    <w:rsid w:val="00214E27"/>
    <w:rsid w:val="00215868"/>
    <w:rsid w:val="00222A98"/>
    <w:rsid w:val="0023597C"/>
    <w:rsid w:val="00237F7E"/>
    <w:rsid w:val="0024237F"/>
    <w:rsid w:val="0024359A"/>
    <w:rsid w:val="00247EFB"/>
    <w:rsid w:val="00255975"/>
    <w:rsid w:val="00271EC4"/>
    <w:rsid w:val="00276701"/>
    <w:rsid w:val="00284153"/>
    <w:rsid w:val="0028520C"/>
    <w:rsid w:val="0028640B"/>
    <w:rsid w:val="00293D22"/>
    <w:rsid w:val="00294E81"/>
    <w:rsid w:val="002A5949"/>
    <w:rsid w:val="002A645F"/>
    <w:rsid w:val="002B0475"/>
    <w:rsid w:val="002B69A7"/>
    <w:rsid w:val="002C2B1A"/>
    <w:rsid w:val="002C3877"/>
    <w:rsid w:val="002C3A25"/>
    <w:rsid w:val="002C4F6E"/>
    <w:rsid w:val="002E5442"/>
    <w:rsid w:val="002F2680"/>
    <w:rsid w:val="002F269B"/>
    <w:rsid w:val="0030504A"/>
    <w:rsid w:val="00310430"/>
    <w:rsid w:val="00320E15"/>
    <w:rsid w:val="003215EF"/>
    <w:rsid w:val="0032391D"/>
    <w:rsid w:val="00324238"/>
    <w:rsid w:val="00324B4B"/>
    <w:rsid w:val="00330286"/>
    <w:rsid w:val="00330EE2"/>
    <w:rsid w:val="0033203B"/>
    <w:rsid w:val="0034037C"/>
    <w:rsid w:val="00351EDF"/>
    <w:rsid w:val="00352331"/>
    <w:rsid w:val="0035776A"/>
    <w:rsid w:val="00361C0D"/>
    <w:rsid w:val="00367DC0"/>
    <w:rsid w:val="0037066D"/>
    <w:rsid w:val="00372DDC"/>
    <w:rsid w:val="00381B90"/>
    <w:rsid w:val="00381DD3"/>
    <w:rsid w:val="003845AA"/>
    <w:rsid w:val="003846A4"/>
    <w:rsid w:val="0039335C"/>
    <w:rsid w:val="00396005"/>
    <w:rsid w:val="003B6E33"/>
    <w:rsid w:val="003C0B56"/>
    <w:rsid w:val="003E057D"/>
    <w:rsid w:val="003E7F0A"/>
    <w:rsid w:val="003F5D50"/>
    <w:rsid w:val="00403C6A"/>
    <w:rsid w:val="00404A63"/>
    <w:rsid w:val="00410E49"/>
    <w:rsid w:val="0042022D"/>
    <w:rsid w:val="00421315"/>
    <w:rsid w:val="00421F27"/>
    <w:rsid w:val="00423958"/>
    <w:rsid w:val="004253FB"/>
    <w:rsid w:val="00426213"/>
    <w:rsid w:val="00427F4B"/>
    <w:rsid w:val="00441EC3"/>
    <w:rsid w:val="00464E6B"/>
    <w:rsid w:val="00475084"/>
    <w:rsid w:val="0047618F"/>
    <w:rsid w:val="00485563"/>
    <w:rsid w:val="00492DC3"/>
    <w:rsid w:val="004A26D6"/>
    <w:rsid w:val="004A3075"/>
    <w:rsid w:val="004A607B"/>
    <w:rsid w:val="004B1F50"/>
    <w:rsid w:val="004B3468"/>
    <w:rsid w:val="004B6C1D"/>
    <w:rsid w:val="004C1981"/>
    <w:rsid w:val="004E1EC3"/>
    <w:rsid w:val="004E24D0"/>
    <w:rsid w:val="004F1ED2"/>
    <w:rsid w:val="004F6431"/>
    <w:rsid w:val="00500448"/>
    <w:rsid w:val="00506FB9"/>
    <w:rsid w:val="0051076D"/>
    <w:rsid w:val="00516582"/>
    <w:rsid w:val="0052122E"/>
    <w:rsid w:val="00523D52"/>
    <w:rsid w:val="0053404E"/>
    <w:rsid w:val="00541BFD"/>
    <w:rsid w:val="00542569"/>
    <w:rsid w:val="005426CD"/>
    <w:rsid w:val="005427B4"/>
    <w:rsid w:val="0054377B"/>
    <w:rsid w:val="005448EA"/>
    <w:rsid w:val="00545F85"/>
    <w:rsid w:val="00561BA2"/>
    <w:rsid w:val="00572F99"/>
    <w:rsid w:val="005739FC"/>
    <w:rsid w:val="0057794E"/>
    <w:rsid w:val="00580C3A"/>
    <w:rsid w:val="005A1388"/>
    <w:rsid w:val="005A74A0"/>
    <w:rsid w:val="005B06D3"/>
    <w:rsid w:val="005B25F4"/>
    <w:rsid w:val="005B64C8"/>
    <w:rsid w:val="005B74B2"/>
    <w:rsid w:val="005D1AE7"/>
    <w:rsid w:val="005D239D"/>
    <w:rsid w:val="005D27CA"/>
    <w:rsid w:val="005E08B8"/>
    <w:rsid w:val="005E5300"/>
    <w:rsid w:val="005F3E9B"/>
    <w:rsid w:val="00603514"/>
    <w:rsid w:val="00604D81"/>
    <w:rsid w:val="00611027"/>
    <w:rsid w:val="00613291"/>
    <w:rsid w:val="006208B6"/>
    <w:rsid w:val="006248EA"/>
    <w:rsid w:val="0062596A"/>
    <w:rsid w:val="00641681"/>
    <w:rsid w:val="00642FE3"/>
    <w:rsid w:val="00643660"/>
    <w:rsid w:val="006526BC"/>
    <w:rsid w:val="00660AD3"/>
    <w:rsid w:val="00665BFE"/>
    <w:rsid w:val="006700C4"/>
    <w:rsid w:val="00671701"/>
    <w:rsid w:val="00673F9B"/>
    <w:rsid w:val="006845BE"/>
    <w:rsid w:val="00691873"/>
    <w:rsid w:val="006A103D"/>
    <w:rsid w:val="006A2E80"/>
    <w:rsid w:val="006A4EAA"/>
    <w:rsid w:val="006A6849"/>
    <w:rsid w:val="006B66EE"/>
    <w:rsid w:val="006B7A92"/>
    <w:rsid w:val="006C0CB6"/>
    <w:rsid w:val="006D4D70"/>
    <w:rsid w:val="006D5489"/>
    <w:rsid w:val="006E5597"/>
    <w:rsid w:val="006F19BB"/>
    <w:rsid w:val="006F714F"/>
    <w:rsid w:val="007038A7"/>
    <w:rsid w:val="00706F4C"/>
    <w:rsid w:val="00712BE3"/>
    <w:rsid w:val="00714EB3"/>
    <w:rsid w:val="007156D5"/>
    <w:rsid w:val="007213F8"/>
    <w:rsid w:val="00723CE4"/>
    <w:rsid w:val="00724ACF"/>
    <w:rsid w:val="007305D4"/>
    <w:rsid w:val="00734A58"/>
    <w:rsid w:val="00736224"/>
    <w:rsid w:val="00736ADD"/>
    <w:rsid w:val="00745FEF"/>
    <w:rsid w:val="0075053C"/>
    <w:rsid w:val="00760EA2"/>
    <w:rsid w:val="007618EF"/>
    <w:rsid w:val="00761EEB"/>
    <w:rsid w:val="007670C2"/>
    <w:rsid w:val="0078138F"/>
    <w:rsid w:val="00782D38"/>
    <w:rsid w:val="0079076A"/>
    <w:rsid w:val="00791030"/>
    <w:rsid w:val="007A0018"/>
    <w:rsid w:val="007A2B46"/>
    <w:rsid w:val="007B087E"/>
    <w:rsid w:val="007B1769"/>
    <w:rsid w:val="007B3FBB"/>
    <w:rsid w:val="007B6C6A"/>
    <w:rsid w:val="007D0644"/>
    <w:rsid w:val="007D06F7"/>
    <w:rsid w:val="007D163A"/>
    <w:rsid w:val="007D2792"/>
    <w:rsid w:val="007D43BC"/>
    <w:rsid w:val="007E23D4"/>
    <w:rsid w:val="007E3825"/>
    <w:rsid w:val="007E4F4E"/>
    <w:rsid w:val="007F158C"/>
    <w:rsid w:val="008008B8"/>
    <w:rsid w:val="008114E0"/>
    <w:rsid w:val="00811647"/>
    <w:rsid w:val="00814D2F"/>
    <w:rsid w:val="00816A30"/>
    <w:rsid w:val="00820180"/>
    <w:rsid w:val="00827E9F"/>
    <w:rsid w:val="00837C4E"/>
    <w:rsid w:val="00843519"/>
    <w:rsid w:val="00847CAF"/>
    <w:rsid w:val="008510B1"/>
    <w:rsid w:val="00860E44"/>
    <w:rsid w:val="008621AB"/>
    <w:rsid w:val="00863A57"/>
    <w:rsid w:val="00871E83"/>
    <w:rsid w:val="00884883"/>
    <w:rsid w:val="00885EC6"/>
    <w:rsid w:val="0089719A"/>
    <w:rsid w:val="00897E1C"/>
    <w:rsid w:val="008A28D9"/>
    <w:rsid w:val="008A7603"/>
    <w:rsid w:val="008B1DA2"/>
    <w:rsid w:val="008B40D2"/>
    <w:rsid w:val="008C0CA3"/>
    <w:rsid w:val="008C2F07"/>
    <w:rsid w:val="008C45E5"/>
    <w:rsid w:val="008C65E6"/>
    <w:rsid w:val="008D12FE"/>
    <w:rsid w:val="008D36CA"/>
    <w:rsid w:val="008D3FED"/>
    <w:rsid w:val="009012DC"/>
    <w:rsid w:val="00905598"/>
    <w:rsid w:val="009064B5"/>
    <w:rsid w:val="0090725C"/>
    <w:rsid w:val="0090769A"/>
    <w:rsid w:val="00911827"/>
    <w:rsid w:val="00917198"/>
    <w:rsid w:val="00923730"/>
    <w:rsid w:val="009251D9"/>
    <w:rsid w:val="00927F18"/>
    <w:rsid w:val="0093290E"/>
    <w:rsid w:val="009347C1"/>
    <w:rsid w:val="00951564"/>
    <w:rsid w:val="0095288E"/>
    <w:rsid w:val="00954475"/>
    <w:rsid w:val="00955399"/>
    <w:rsid w:val="00955DC2"/>
    <w:rsid w:val="0095758A"/>
    <w:rsid w:val="00962B59"/>
    <w:rsid w:val="009651DC"/>
    <w:rsid w:val="00976FB9"/>
    <w:rsid w:val="00982E77"/>
    <w:rsid w:val="0098362E"/>
    <w:rsid w:val="009904B5"/>
    <w:rsid w:val="00992266"/>
    <w:rsid w:val="00997EBC"/>
    <w:rsid w:val="009A40D0"/>
    <w:rsid w:val="009B6C59"/>
    <w:rsid w:val="009B73D2"/>
    <w:rsid w:val="009C05EC"/>
    <w:rsid w:val="009C07A3"/>
    <w:rsid w:val="009D1B93"/>
    <w:rsid w:val="009D37FD"/>
    <w:rsid w:val="009D7730"/>
    <w:rsid w:val="009E18DE"/>
    <w:rsid w:val="009F244A"/>
    <w:rsid w:val="009F589F"/>
    <w:rsid w:val="00A10784"/>
    <w:rsid w:val="00A12031"/>
    <w:rsid w:val="00A168C1"/>
    <w:rsid w:val="00A21594"/>
    <w:rsid w:val="00A2277A"/>
    <w:rsid w:val="00A360D9"/>
    <w:rsid w:val="00A41401"/>
    <w:rsid w:val="00A43D1F"/>
    <w:rsid w:val="00A4534F"/>
    <w:rsid w:val="00A45CFA"/>
    <w:rsid w:val="00A5015B"/>
    <w:rsid w:val="00A52153"/>
    <w:rsid w:val="00A5463A"/>
    <w:rsid w:val="00A54918"/>
    <w:rsid w:val="00A56732"/>
    <w:rsid w:val="00A64852"/>
    <w:rsid w:val="00A75CD7"/>
    <w:rsid w:val="00A76673"/>
    <w:rsid w:val="00A83D54"/>
    <w:rsid w:val="00A86A05"/>
    <w:rsid w:val="00A910B9"/>
    <w:rsid w:val="00A969A3"/>
    <w:rsid w:val="00A978CE"/>
    <w:rsid w:val="00AA279F"/>
    <w:rsid w:val="00AA37C2"/>
    <w:rsid w:val="00AB0582"/>
    <w:rsid w:val="00AB73E7"/>
    <w:rsid w:val="00AD2735"/>
    <w:rsid w:val="00AD5B03"/>
    <w:rsid w:val="00AE23BE"/>
    <w:rsid w:val="00AE4AEE"/>
    <w:rsid w:val="00AE6AEC"/>
    <w:rsid w:val="00AE70A3"/>
    <w:rsid w:val="00AF2365"/>
    <w:rsid w:val="00AF6EE7"/>
    <w:rsid w:val="00B02005"/>
    <w:rsid w:val="00B03A73"/>
    <w:rsid w:val="00B03C42"/>
    <w:rsid w:val="00B14FFC"/>
    <w:rsid w:val="00B2033E"/>
    <w:rsid w:val="00B22AE7"/>
    <w:rsid w:val="00B23F30"/>
    <w:rsid w:val="00B25D7C"/>
    <w:rsid w:val="00B33459"/>
    <w:rsid w:val="00B361CD"/>
    <w:rsid w:val="00B37F41"/>
    <w:rsid w:val="00B44745"/>
    <w:rsid w:val="00B569CF"/>
    <w:rsid w:val="00B62FDF"/>
    <w:rsid w:val="00B6393C"/>
    <w:rsid w:val="00B710FF"/>
    <w:rsid w:val="00B75962"/>
    <w:rsid w:val="00B774A6"/>
    <w:rsid w:val="00B77E67"/>
    <w:rsid w:val="00B93471"/>
    <w:rsid w:val="00B95FDA"/>
    <w:rsid w:val="00BA022D"/>
    <w:rsid w:val="00BA22EF"/>
    <w:rsid w:val="00BA467D"/>
    <w:rsid w:val="00BA76A2"/>
    <w:rsid w:val="00BC421F"/>
    <w:rsid w:val="00BD3297"/>
    <w:rsid w:val="00BD743F"/>
    <w:rsid w:val="00BD7597"/>
    <w:rsid w:val="00BF1845"/>
    <w:rsid w:val="00BF74A7"/>
    <w:rsid w:val="00C0082C"/>
    <w:rsid w:val="00C0575F"/>
    <w:rsid w:val="00C1400E"/>
    <w:rsid w:val="00C14F55"/>
    <w:rsid w:val="00C24015"/>
    <w:rsid w:val="00C241AA"/>
    <w:rsid w:val="00C24AF5"/>
    <w:rsid w:val="00C2620F"/>
    <w:rsid w:val="00C33529"/>
    <w:rsid w:val="00C37790"/>
    <w:rsid w:val="00C4367C"/>
    <w:rsid w:val="00C4565A"/>
    <w:rsid w:val="00C4744F"/>
    <w:rsid w:val="00C50C9D"/>
    <w:rsid w:val="00C54B8D"/>
    <w:rsid w:val="00C55F1F"/>
    <w:rsid w:val="00C6272C"/>
    <w:rsid w:val="00C630BB"/>
    <w:rsid w:val="00C71339"/>
    <w:rsid w:val="00C73596"/>
    <w:rsid w:val="00C7461C"/>
    <w:rsid w:val="00C74CFF"/>
    <w:rsid w:val="00C76108"/>
    <w:rsid w:val="00C7728E"/>
    <w:rsid w:val="00C81212"/>
    <w:rsid w:val="00C81977"/>
    <w:rsid w:val="00C91ABF"/>
    <w:rsid w:val="00CA28AF"/>
    <w:rsid w:val="00CA2ED2"/>
    <w:rsid w:val="00CA398C"/>
    <w:rsid w:val="00CA66FB"/>
    <w:rsid w:val="00CB2E89"/>
    <w:rsid w:val="00CB3931"/>
    <w:rsid w:val="00CB51ED"/>
    <w:rsid w:val="00CB5650"/>
    <w:rsid w:val="00CB7EF6"/>
    <w:rsid w:val="00CC2CA3"/>
    <w:rsid w:val="00CC4D0B"/>
    <w:rsid w:val="00CD1619"/>
    <w:rsid w:val="00CE2B57"/>
    <w:rsid w:val="00CE32BE"/>
    <w:rsid w:val="00CE5A4F"/>
    <w:rsid w:val="00CE5CA4"/>
    <w:rsid w:val="00CE65FB"/>
    <w:rsid w:val="00CF0EA5"/>
    <w:rsid w:val="00CF56B9"/>
    <w:rsid w:val="00D014A0"/>
    <w:rsid w:val="00D02EAC"/>
    <w:rsid w:val="00D03514"/>
    <w:rsid w:val="00D05CF3"/>
    <w:rsid w:val="00D22E60"/>
    <w:rsid w:val="00D2457B"/>
    <w:rsid w:val="00D270EC"/>
    <w:rsid w:val="00D36BCE"/>
    <w:rsid w:val="00D54060"/>
    <w:rsid w:val="00D55EF1"/>
    <w:rsid w:val="00D575B1"/>
    <w:rsid w:val="00D57B36"/>
    <w:rsid w:val="00D603EF"/>
    <w:rsid w:val="00D61916"/>
    <w:rsid w:val="00D661D4"/>
    <w:rsid w:val="00D76221"/>
    <w:rsid w:val="00D80170"/>
    <w:rsid w:val="00D81D32"/>
    <w:rsid w:val="00D84301"/>
    <w:rsid w:val="00DA1C0E"/>
    <w:rsid w:val="00DB07D0"/>
    <w:rsid w:val="00DB092C"/>
    <w:rsid w:val="00DB0FA4"/>
    <w:rsid w:val="00DB27A4"/>
    <w:rsid w:val="00DB5A98"/>
    <w:rsid w:val="00DC095D"/>
    <w:rsid w:val="00DC5694"/>
    <w:rsid w:val="00DC7859"/>
    <w:rsid w:val="00DD418D"/>
    <w:rsid w:val="00DD57E2"/>
    <w:rsid w:val="00DE2CB0"/>
    <w:rsid w:val="00DF05E5"/>
    <w:rsid w:val="00DF47E3"/>
    <w:rsid w:val="00DF534B"/>
    <w:rsid w:val="00E07C3C"/>
    <w:rsid w:val="00E14A3D"/>
    <w:rsid w:val="00E230EE"/>
    <w:rsid w:val="00E26453"/>
    <w:rsid w:val="00E26843"/>
    <w:rsid w:val="00E35B45"/>
    <w:rsid w:val="00E54BC2"/>
    <w:rsid w:val="00E619A0"/>
    <w:rsid w:val="00E71FF9"/>
    <w:rsid w:val="00E74683"/>
    <w:rsid w:val="00E81931"/>
    <w:rsid w:val="00E82FA5"/>
    <w:rsid w:val="00E86798"/>
    <w:rsid w:val="00E927F6"/>
    <w:rsid w:val="00EB0308"/>
    <w:rsid w:val="00EB5782"/>
    <w:rsid w:val="00EC1826"/>
    <w:rsid w:val="00EC39AE"/>
    <w:rsid w:val="00EC7643"/>
    <w:rsid w:val="00ED1729"/>
    <w:rsid w:val="00ED40CD"/>
    <w:rsid w:val="00ED415C"/>
    <w:rsid w:val="00ED4ECE"/>
    <w:rsid w:val="00F0205E"/>
    <w:rsid w:val="00F02CB4"/>
    <w:rsid w:val="00F1164E"/>
    <w:rsid w:val="00F116D5"/>
    <w:rsid w:val="00F158A1"/>
    <w:rsid w:val="00F26657"/>
    <w:rsid w:val="00F26B85"/>
    <w:rsid w:val="00F30502"/>
    <w:rsid w:val="00F318D3"/>
    <w:rsid w:val="00F33125"/>
    <w:rsid w:val="00F36C63"/>
    <w:rsid w:val="00F40583"/>
    <w:rsid w:val="00F5125F"/>
    <w:rsid w:val="00F53A37"/>
    <w:rsid w:val="00F54EE7"/>
    <w:rsid w:val="00F55ED0"/>
    <w:rsid w:val="00F56581"/>
    <w:rsid w:val="00F600C1"/>
    <w:rsid w:val="00F6045E"/>
    <w:rsid w:val="00F63A02"/>
    <w:rsid w:val="00F71CBD"/>
    <w:rsid w:val="00F81309"/>
    <w:rsid w:val="00F8154E"/>
    <w:rsid w:val="00F83004"/>
    <w:rsid w:val="00F86A9E"/>
    <w:rsid w:val="00F97043"/>
    <w:rsid w:val="00F97875"/>
    <w:rsid w:val="00F979A5"/>
    <w:rsid w:val="00FB0087"/>
    <w:rsid w:val="00FB0CE2"/>
    <w:rsid w:val="00FC270C"/>
    <w:rsid w:val="00FC45AD"/>
    <w:rsid w:val="00FD0C32"/>
    <w:rsid w:val="00FD53CD"/>
    <w:rsid w:val="00FD5738"/>
    <w:rsid w:val="00FE1F87"/>
    <w:rsid w:val="00FE258A"/>
    <w:rsid w:val="00FE49C8"/>
    <w:rsid w:val="00FE6059"/>
    <w:rsid w:val="00FE69E0"/>
    <w:rsid w:val="00FF0D28"/>
    <w:rsid w:val="00FF44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E76A3"/>
  <w15:chartTrackingRefBased/>
  <w15:docId w15:val="{54303D9D-B99E-4106-B18D-CDD9D12C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3A02"/>
    <w:pPr>
      <w:spacing w:line="256" w:lineRule="auto"/>
    </w:p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436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4367C"/>
  </w:style>
  <w:style w:type="paragraph" w:styleId="Stopka">
    <w:name w:val="footer"/>
    <w:basedOn w:val="Normalny"/>
    <w:link w:val="StopkaZnak"/>
    <w:uiPriority w:val="99"/>
    <w:unhideWhenUsed/>
    <w:rsid w:val="00C436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4367C"/>
  </w:style>
  <w:style w:type="character" w:styleId="Hipercze">
    <w:name w:val="Hyperlink"/>
    <w:basedOn w:val="Domylnaczcionkaakapitu"/>
    <w:uiPriority w:val="99"/>
    <w:unhideWhenUsed/>
    <w:rsid w:val="00C4367C"/>
    <w:rPr>
      <w:color w:val="0563C1" w:themeColor="hyperlink"/>
      <w:u w:val="single"/>
    </w:rPr>
  </w:style>
  <w:style w:type="character" w:styleId="Wzmianka">
    <w:name w:val="Mention"/>
    <w:basedOn w:val="Domylnaczcionkaakapitu"/>
    <w:uiPriority w:val="99"/>
    <w:semiHidden/>
    <w:unhideWhenUsed/>
    <w:rsid w:val="00C4367C"/>
    <w:rPr>
      <w:color w:val="2B579A"/>
      <w:shd w:val="clear" w:color="auto" w:fill="E6E6E6"/>
    </w:rPr>
  </w:style>
  <w:style w:type="paragraph" w:styleId="Tekstdymka">
    <w:name w:val="Balloon Text"/>
    <w:basedOn w:val="Normalny"/>
    <w:link w:val="TekstdymkaZnak"/>
    <w:uiPriority w:val="99"/>
    <w:semiHidden/>
    <w:unhideWhenUsed/>
    <w:rsid w:val="00706F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6F4C"/>
    <w:rPr>
      <w:rFonts w:ascii="Segoe UI" w:hAnsi="Segoe UI" w:cs="Segoe UI"/>
      <w:sz w:val="18"/>
      <w:szCs w:val="18"/>
    </w:rPr>
  </w:style>
  <w:style w:type="table" w:styleId="Tabela-Siatka">
    <w:name w:val="Table Grid"/>
    <w:basedOn w:val="Standardowy"/>
    <w:uiPriority w:val="39"/>
    <w:rsid w:val="00EB0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10784"/>
    <w:pPr>
      <w:spacing w:line="254" w:lineRule="auto"/>
      <w:ind w:left="720"/>
      <w:contextualSpacing/>
    </w:pPr>
  </w:style>
  <w:style w:type="character" w:styleId="Odwoaniedokomentarza">
    <w:name w:val="annotation reference"/>
    <w:basedOn w:val="Domylnaczcionkaakapitu"/>
    <w:uiPriority w:val="99"/>
    <w:semiHidden/>
    <w:unhideWhenUsed/>
    <w:rsid w:val="003846A4"/>
    <w:rPr>
      <w:sz w:val="16"/>
      <w:szCs w:val="16"/>
    </w:rPr>
  </w:style>
  <w:style w:type="paragraph" w:styleId="Tekstkomentarza">
    <w:name w:val="annotation text"/>
    <w:basedOn w:val="Normalny"/>
    <w:link w:val="TekstkomentarzaZnak"/>
    <w:uiPriority w:val="99"/>
    <w:semiHidden/>
    <w:unhideWhenUsed/>
    <w:rsid w:val="003846A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846A4"/>
    <w:rPr>
      <w:sz w:val="20"/>
      <w:szCs w:val="20"/>
    </w:rPr>
  </w:style>
  <w:style w:type="paragraph" w:styleId="Tematkomentarza">
    <w:name w:val="annotation subject"/>
    <w:basedOn w:val="Tekstkomentarza"/>
    <w:next w:val="Tekstkomentarza"/>
    <w:link w:val="TematkomentarzaZnak"/>
    <w:uiPriority w:val="99"/>
    <w:semiHidden/>
    <w:unhideWhenUsed/>
    <w:rsid w:val="003846A4"/>
    <w:rPr>
      <w:b/>
      <w:bCs/>
    </w:rPr>
  </w:style>
  <w:style w:type="character" w:customStyle="1" w:styleId="TematkomentarzaZnak">
    <w:name w:val="Temat komentarza Znak"/>
    <w:basedOn w:val="TekstkomentarzaZnak"/>
    <w:link w:val="Tematkomentarza"/>
    <w:uiPriority w:val="99"/>
    <w:semiHidden/>
    <w:rsid w:val="003846A4"/>
    <w:rPr>
      <w:b/>
      <w:bCs/>
      <w:sz w:val="20"/>
      <w:szCs w:val="20"/>
    </w:rPr>
  </w:style>
  <w:style w:type="paragraph" w:styleId="Tekstprzypisukocowego">
    <w:name w:val="endnote text"/>
    <w:basedOn w:val="Normalny"/>
    <w:link w:val="TekstprzypisukocowegoZnak"/>
    <w:uiPriority w:val="99"/>
    <w:semiHidden/>
    <w:unhideWhenUsed/>
    <w:rsid w:val="00EC182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C1826"/>
    <w:rPr>
      <w:sz w:val="20"/>
      <w:szCs w:val="20"/>
    </w:rPr>
  </w:style>
  <w:style w:type="character" w:styleId="Odwoanieprzypisukocowego">
    <w:name w:val="endnote reference"/>
    <w:basedOn w:val="Domylnaczcionkaakapitu"/>
    <w:uiPriority w:val="99"/>
    <w:semiHidden/>
    <w:unhideWhenUsed/>
    <w:rsid w:val="00EC1826"/>
    <w:rPr>
      <w:vertAlign w:val="superscript"/>
    </w:rPr>
  </w:style>
  <w:style w:type="character" w:styleId="Nierozpoznanawzmianka">
    <w:name w:val="Unresolved Mention"/>
    <w:basedOn w:val="Domylnaczcionkaakapitu"/>
    <w:uiPriority w:val="99"/>
    <w:semiHidden/>
    <w:unhideWhenUsed/>
    <w:rsid w:val="00AB0582"/>
    <w:rPr>
      <w:color w:val="605E5C"/>
      <w:shd w:val="clear" w:color="auto" w:fill="E1DFDD"/>
    </w:rPr>
  </w:style>
  <w:style w:type="character" w:styleId="Tekstzastpczy">
    <w:name w:val="Placeholder Text"/>
    <w:basedOn w:val="Domylnaczcionkaakapitu"/>
    <w:uiPriority w:val="99"/>
    <w:semiHidden/>
    <w:rsid w:val="00B03C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9134">
      <w:bodyDiv w:val="1"/>
      <w:marLeft w:val="0"/>
      <w:marRight w:val="0"/>
      <w:marTop w:val="0"/>
      <w:marBottom w:val="0"/>
      <w:divBdr>
        <w:top w:val="none" w:sz="0" w:space="0" w:color="auto"/>
        <w:left w:val="none" w:sz="0" w:space="0" w:color="auto"/>
        <w:bottom w:val="none" w:sz="0" w:space="0" w:color="auto"/>
        <w:right w:val="none" w:sz="0" w:space="0" w:color="auto"/>
      </w:divBdr>
    </w:div>
    <w:div w:id="161431263">
      <w:bodyDiv w:val="1"/>
      <w:marLeft w:val="0"/>
      <w:marRight w:val="0"/>
      <w:marTop w:val="0"/>
      <w:marBottom w:val="0"/>
      <w:divBdr>
        <w:top w:val="none" w:sz="0" w:space="0" w:color="auto"/>
        <w:left w:val="none" w:sz="0" w:space="0" w:color="auto"/>
        <w:bottom w:val="none" w:sz="0" w:space="0" w:color="auto"/>
        <w:right w:val="none" w:sz="0" w:space="0" w:color="auto"/>
      </w:divBdr>
    </w:div>
    <w:div w:id="168521693">
      <w:bodyDiv w:val="1"/>
      <w:marLeft w:val="0"/>
      <w:marRight w:val="0"/>
      <w:marTop w:val="0"/>
      <w:marBottom w:val="0"/>
      <w:divBdr>
        <w:top w:val="none" w:sz="0" w:space="0" w:color="auto"/>
        <w:left w:val="none" w:sz="0" w:space="0" w:color="auto"/>
        <w:bottom w:val="none" w:sz="0" w:space="0" w:color="auto"/>
        <w:right w:val="none" w:sz="0" w:space="0" w:color="auto"/>
      </w:divBdr>
    </w:div>
    <w:div w:id="319240113">
      <w:bodyDiv w:val="1"/>
      <w:marLeft w:val="0"/>
      <w:marRight w:val="0"/>
      <w:marTop w:val="0"/>
      <w:marBottom w:val="0"/>
      <w:divBdr>
        <w:top w:val="none" w:sz="0" w:space="0" w:color="auto"/>
        <w:left w:val="none" w:sz="0" w:space="0" w:color="auto"/>
        <w:bottom w:val="none" w:sz="0" w:space="0" w:color="auto"/>
        <w:right w:val="none" w:sz="0" w:space="0" w:color="auto"/>
      </w:divBdr>
    </w:div>
    <w:div w:id="600257774">
      <w:bodyDiv w:val="1"/>
      <w:marLeft w:val="0"/>
      <w:marRight w:val="0"/>
      <w:marTop w:val="0"/>
      <w:marBottom w:val="0"/>
      <w:divBdr>
        <w:top w:val="none" w:sz="0" w:space="0" w:color="auto"/>
        <w:left w:val="none" w:sz="0" w:space="0" w:color="auto"/>
        <w:bottom w:val="none" w:sz="0" w:space="0" w:color="auto"/>
        <w:right w:val="none" w:sz="0" w:space="0" w:color="auto"/>
      </w:divBdr>
    </w:div>
    <w:div w:id="833447566">
      <w:bodyDiv w:val="1"/>
      <w:marLeft w:val="0"/>
      <w:marRight w:val="0"/>
      <w:marTop w:val="0"/>
      <w:marBottom w:val="0"/>
      <w:divBdr>
        <w:top w:val="none" w:sz="0" w:space="0" w:color="auto"/>
        <w:left w:val="none" w:sz="0" w:space="0" w:color="auto"/>
        <w:bottom w:val="none" w:sz="0" w:space="0" w:color="auto"/>
        <w:right w:val="none" w:sz="0" w:space="0" w:color="auto"/>
      </w:divBdr>
    </w:div>
    <w:div w:id="1019964401">
      <w:bodyDiv w:val="1"/>
      <w:marLeft w:val="0"/>
      <w:marRight w:val="0"/>
      <w:marTop w:val="0"/>
      <w:marBottom w:val="0"/>
      <w:divBdr>
        <w:top w:val="none" w:sz="0" w:space="0" w:color="auto"/>
        <w:left w:val="none" w:sz="0" w:space="0" w:color="auto"/>
        <w:bottom w:val="none" w:sz="0" w:space="0" w:color="auto"/>
        <w:right w:val="none" w:sz="0" w:space="0" w:color="auto"/>
      </w:divBdr>
    </w:div>
    <w:div w:id="1039358760">
      <w:bodyDiv w:val="1"/>
      <w:marLeft w:val="0"/>
      <w:marRight w:val="0"/>
      <w:marTop w:val="0"/>
      <w:marBottom w:val="0"/>
      <w:divBdr>
        <w:top w:val="none" w:sz="0" w:space="0" w:color="auto"/>
        <w:left w:val="none" w:sz="0" w:space="0" w:color="auto"/>
        <w:bottom w:val="none" w:sz="0" w:space="0" w:color="auto"/>
        <w:right w:val="none" w:sz="0" w:space="0" w:color="auto"/>
      </w:divBdr>
    </w:div>
    <w:div w:id="1175802591">
      <w:bodyDiv w:val="1"/>
      <w:marLeft w:val="0"/>
      <w:marRight w:val="0"/>
      <w:marTop w:val="0"/>
      <w:marBottom w:val="0"/>
      <w:divBdr>
        <w:top w:val="none" w:sz="0" w:space="0" w:color="auto"/>
        <w:left w:val="none" w:sz="0" w:space="0" w:color="auto"/>
        <w:bottom w:val="none" w:sz="0" w:space="0" w:color="auto"/>
        <w:right w:val="none" w:sz="0" w:space="0" w:color="auto"/>
      </w:divBdr>
    </w:div>
    <w:div w:id="1231234300">
      <w:bodyDiv w:val="1"/>
      <w:marLeft w:val="0"/>
      <w:marRight w:val="0"/>
      <w:marTop w:val="0"/>
      <w:marBottom w:val="0"/>
      <w:divBdr>
        <w:top w:val="none" w:sz="0" w:space="0" w:color="auto"/>
        <w:left w:val="none" w:sz="0" w:space="0" w:color="auto"/>
        <w:bottom w:val="none" w:sz="0" w:space="0" w:color="auto"/>
        <w:right w:val="none" w:sz="0" w:space="0" w:color="auto"/>
      </w:divBdr>
    </w:div>
    <w:div w:id="1259826939">
      <w:bodyDiv w:val="1"/>
      <w:marLeft w:val="0"/>
      <w:marRight w:val="0"/>
      <w:marTop w:val="0"/>
      <w:marBottom w:val="0"/>
      <w:divBdr>
        <w:top w:val="none" w:sz="0" w:space="0" w:color="auto"/>
        <w:left w:val="none" w:sz="0" w:space="0" w:color="auto"/>
        <w:bottom w:val="none" w:sz="0" w:space="0" w:color="auto"/>
        <w:right w:val="none" w:sz="0" w:space="0" w:color="auto"/>
      </w:divBdr>
    </w:div>
    <w:div w:id="1272668050">
      <w:bodyDiv w:val="1"/>
      <w:marLeft w:val="0"/>
      <w:marRight w:val="0"/>
      <w:marTop w:val="0"/>
      <w:marBottom w:val="0"/>
      <w:divBdr>
        <w:top w:val="none" w:sz="0" w:space="0" w:color="auto"/>
        <w:left w:val="none" w:sz="0" w:space="0" w:color="auto"/>
        <w:bottom w:val="none" w:sz="0" w:space="0" w:color="auto"/>
        <w:right w:val="none" w:sz="0" w:space="0" w:color="auto"/>
      </w:divBdr>
    </w:div>
    <w:div w:id="1301693370">
      <w:bodyDiv w:val="1"/>
      <w:marLeft w:val="0"/>
      <w:marRight w:val="0"/>
      <w:marTop w:val="0"/>
      <w:marBottom w:val="0"/>
      <w:divBdr>
        <w:top w:val="none" w:sz="0" w:space="0" w:color="auto"/>
        <w:left w:val="none" w:sz="0" w:space="0" w:color="auto"/>
        <w:bottom w:val="none" w:sz="0" w:space="0" w:color="auto"/>
        <w:right w:val="none" w:sz="0" w:space="0" w:color="auto"/>
      </w:divBdr>
    </w:div>
    <w:div w:id="1335261211">
      <w:bodyDiv w:val="1"/>
      <w:marLeft w:val="0"/>
      <w:marRight w:val="0"/>
      <w:marTop w:val="0"/>
      <w:marBottom w:val="0"/>
      <w:divBdr>
        <w:top w:val="none" w:sz="0" w:space="0" w:color="auto"/>
        <w:left w:val="none" w:sz="0" w:space="0" w:color="auto"/>
        <w:bottom w:val="none" w:sz="0" w:space="0" w:color="auto"/>
        <w:right w:val="none" w:sz="0" w:space="0" w:color="auto"/>
      </w:divBdr>
    </w:div>
    <w:div w:id="1568805071">
      <w:bodyDiv w:val="1"/>
      <w:marLeft w:val="0"/>
      <w:marRight w:val="0"/>
      <w:marTop w:val="0"/>
      <w:marBottom w:val="0"/>
      <w:divBdr>
        <w:top w:val="none" w:sz="0" w:space="0" w:color="auto"/>
        <w:left w:val="none" w:sz="0" w:space="0" w:color="auto"/>
        <w:bottom w:val="none" w:sz="0" w:space="0" w:color="auto"/>
        <w:right w:val="none" w:sz="0" w:space="0" w:color="auto"/>
      </w:divBdr>
    </w:div>
    <w:div w:id="1663122448">
      <w:bodyDiv w:val="1"/>
      <w:marLeft w:val="0"/>
      <w:marRight w:val="0"/>
      <w:marTop w:val="0"/>
      <w:marBottom w:val="0"/>
      <w:divBdr>
        <w:top w:val="none" w:sz="0" w:space="0" w:color="auto"/>
        <w:left w:val="none" w:sz="0" w:space="0" w:color="auto"/>
        <w:bottom w:val="none" w:sz="0" w:space="0" w:color="auto"/>
        <w:right w:val="none" w:sz="0" w:space="0" w:color="auto"/>
      </w:divBdr>
    </w:div>
    <w:div w:id="1754349104">
      <w:bodyDiv w:val="1"/>
      <w:marLeft w:val="0"/>
      <w:marRight w:val="0"/>
      <w:marTop w:val="0"/>
      <w:marBottom w:val="0"/>
      <w:divBdr>
        <w:top w:val="none" w:sz="0" w:space="0" w:color="auto"/>
        <w:left w:val="none" w:sz="0" w:space="0" w:color="auto"/>
        <w:bottom w:val="none" w:sz="0" w:space="0" w:color="auto"/>
        <w:right w:val="none" w:sz="0" w:space="0" w:color="auto"/>
      </w:divBdr>
    </w:div>
    <w:div w:id="1891722594">
      <w:bodyDiv w:val="1"/>
      <w:marLeft w:val="0"/>
      <w:marRight w:val="0"/>
      <w:marTop w:val="0"/>
      <w:marBottom w:val="0"/>
      <w:divBdr>
        <w:top w:val="none" w:sz="0" w:space="0" w:color="auto"/>
        <w:left w:val="none" w:sz="0" w:space="0" w:color="auto"/>
        <w:bottom w:val="none" w:sz="0" w:space="0" w:color="auto"/>
        <w:right w:val="none" w:sz="0" w:space="0" w:color="auto"/>
      </w:divBdr>
    </w:div>
    <w:div w:id="2014453606">
      <w:bodyDiv w:val="1"/>
      <w:marLeft w:val="0"/>
      <w:marRight w:val="0"/>
      <w:marTop w:val="0"/>
      <w:marBottom w:val="0"/>
      <w:divBdr>
        <w:top w:val="none" w:sz="0" w:space="0" w:color="auto"/>
        <w:left w:val="none" w:sz="0" w:space="0" w:color="auto"/>
        <w:bottom w:val="none" w:sz="0" w:space="0" w:color="auto"/>
        <w:right w:val="none" w:sz="0" w:space="0" w:color="auto"/>
      </w:divBdr>
    </w:div>
    <w:div w:id="202959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20Kempisty\Documents\Dokumentacja%20Biurowo-Urz&#281;dowa\Pisma%20Urz&#281;dowe\Hala-740-lecie%20-%20wer2.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5AC8B-534E-4D88-86F6-81E668E6E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Hala-740-lecie - wer2</Template>
  <TotalTime>161</TotalTime>
  <Pages>7</Pages>
  <Words>1289</Words>
  <Characters>7737</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Kempisty Emil</dc:creator>
  <cp:keywords/>
  <dc:description/>
  <cp:lastModifiedBy>Emil Kempisty</cp:lastModifiedBy>
  <cp:revision>3</cp:revision>
  <cp:lastPrinted>2023-08-30T12:18:00Z</cp:lastPrinted>
  <dcterms:created xsi:type="dcterms:W3CDTF">2023-08-30T06:12:00Z</dcterms:created>
  <dcterms:modified xsi:type="dcterms:W3CDTF">2023-08-30T12:18:00Z</dcterms:modified>
</cp:coreProperties>
</file>