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A0FB25" w14:textId="091D3838" w:rsidR="001B0410" w:rsidRDefault="001B0410" w:rsidP="00061E12">
      <w:pPr>
        <w:widowControl w:val="0"/>
        <w:suppressAutoHyphens/>
        <w:spacing w:after="0" w:line="276" w:lineRule="auto"/>
        <w:jc w:val="right"/>
        <w:rPr>
          <w:rFonts w:eastAsia="Andale Sans UI" w:cstheme="minorHAnsi"/>
          <w:kern w:val="2"/>
          <w:lang w:eastAsia="pl-PL"/>
        </w:rPr>
      </w:pPr>
    </w:p>
    <w:p w14:paraId="70573D98" w14:textId="1A7A181B" w:rsidR="002E4A2D" w:rsidRDefault="00061E12" w:rsidP="00990542">
      <w:pPr>
        <w:widowControl w:val="0"/>
        <w:suppressAutoHyphens/>
        <w:spacing w:after="0" w:line="276" w:lineRule="auto"/>
        <w:jc w:val="right"/>
        <w:rPr>
          <w:rFonts w:eastAsia="Andale Sans UI" w:cstheme="minorHAnsi"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>Płoty, dnia</w:t>
      </w:r>
      <w:r>
        <w:rPr>
          <w:rFonts w:eastAsia="Andale Sans UI" w:cstheme="minorHAnsi"/>
          <w:kern w:val="2"/>
          <w:lang w:eastAsia="pl-PL"/>
        </w:rPr>
        <w:t xml:space="preserve"> </w:t>
      </w:r>
      <w:r w:rsidR="000552BC">
        <w:rPr>
          <w:rFonts w:eastAsia="Andale Sans UI" w:cstheme="minorHAnsi"/>
          <w:kern w:val="2"/>
          <w:lang w:eastAsia="pl-PL"/>
        </w:rPr>
        <w:t>22</w:t>
      </w:r>
      <w:r w:rsidR="00603593">
        <w:rPr>
          <w:rFonts w:eastAsia="Andale Sans UI" w:cstheme="minorHAnsi"/>
          <w:kern w:val="2"/>
          <w:lang w:eastAsia="pl-PL"/>
        </w:rPr>
        <w:t xml:space="preserve"> </w:t>
      </w:r>
      <w:r w:rsidR="000552BC">
        <w:rPr>
          <w:rFonts w:eastAsia="Andale Sans UI" w:cstheme="minorHAnsi"/>
          <w:kern w:val="2"/>
          <w:lang w:eastAsia="pl-PL"/>
        </w:rPr>
        <w:t>grudnia</w:t>
      </w:r>
      <w:r w:rsidR="00603593">
        <w:rPr>
          <w:rFonts w:eastAsia="Andale Sans UI" w:cstheme="minorHAnsi"/>
          <w:kern w:val="2"/>
          <w:lang w:eastAsia="pl-PL"/>
        </w:rPr>
        <w:t xml:space="preserve"> 202</w:t>
      </w:r>
      <w:r w:rsidR="00A24C6F">
        <w:rPr>
          <w:rFonts w:eastAsia="Andale Sans UI" w:cstheme="minorHAnsi"/>
          <w:kern w:val="2"/>
          <w:lang w:eastAsia="pl-PL"/>
        </w:rPr>
        <w:t>2</w:t>
      </w:r>
      <w:r w:rsidR="00603593">
        <w:rPr>
          <w:rFonts w:eastAsia="Andale Sans UI" w:cstheme="minorHAnsi"/>
          <w:kern w:val="2"/>
          <w:lang w:eastAsia="pl-PL"/>
        </w:rPr>
        <w:t xml:space="preserve"> r.</w:t>
      </w:r>
    </w:p>
    <w:p w14:paraId="5126CD42" w14:textId="58BCDA36" w:rsidR="00061E12" w:rsidRPr="00C53456" w:rsidRDefault="00061E12" w:rsidP="00061E12">
      <w:pPr>
        <w:widowControl w:val="0"/>
        <w:suppressAutoHyphens/>
        <w:spacing w:after="0" w:line="276" w:lineRule="auto"/>
        <w:rPr>
          <w:rFonts w:eastAsia="Andale Sans UI" w:cstheme="minorHAnsi"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>Znak sprawy:</w:t>
      </w:r>
      <w:r w:rsidR="002E4A2D">
        <w:rPr>
          <w:rFonts w:eastAsia="Andale Sans UI" w:cstheme="minorHAnsi"/>
          <w:kern w:val="2"/>
          <w:lang w:eastAsia="pl-PL"/>
        </w:rPr>
        <w:t xml:space="preserve"> ZP</w:t>
      </w:r>
      <w:r w:rsidR="00F6000E">
        <w:rPr>
          <w:rFonts w:eastAsia="Andale Sans UI" w:cstheme="minorHAnsi"/>
          <w:kern w:val="2"/>
          <w:lang w:eastAsia="pl-PL"/>
        </w:rPr>
        <w:t>-</w:t>
      </w:r>
      <w:r w:rsidR="00603593">
        <w:rPr>
          <w:rFonts w:eastAsia="Andale Sans UI" w:cstheme="minorHAnsi"/>
          <w:kern w:val="2"/>
          <w:lang w:eastAsia="pl-PL"/>
        </w:rPr>
        <w:t>I</w:t>
      </w:r>
      <w:r w:rsidR="00A24C6F">
        <w:rPr>
          <w:rFonts w:eastAsia="Andale Sans UI" w:cstheme="minorHAnsi"/>
          <w:kern w:val="2"/>
          <w:lang w:eastAsia="pl-PL"/>
        </w:rPr>
        <w:t>.</w:t>
      </w:r>
      <w:r w:rsidR="000552BC">
        <w:rPr>
          <w:rFonts w:eastAsia="Andale Sans UI" w:cstheme="minorHAnsi"/>
          <w:kern w:val="2"/>
          <w:lang w:eastAsia="pl-PL"/>
        </w:rPr>
        <w:t>12</w:t>
      </w:r>
      <w:r w:rsidR="00A24C6F">
        <w:rPr>
          <w:rFonts w:eastAsia="Andale Sans UI" w:cstheme="minorHAnsi"/>
          <w:kern w:val="2"/>
          <w:lang w:eastAsia="pl-PL"/>
        </w:rPr>
        <w:t>.2022</w:t>
      </w:r>
    </w:p>
    <w:p w14:paraId="589D382A" w14:textId="77777777" w:rsidR="00061E12" w:rsidRPr="00C53456" w:rsidRDefault="00061E12" w:rsidP="00061E12">
      <w:pPr>
        <w:widowControl w:val="0"/>
        <w:suppressAutoHyphens/>
        <w:spacing w:after="0" w:line="276" w:lineRule="auto"/>
        <w:rPr>
          <w:rFonts w:eastAsia="Andale Sans UI" w:cstheme="minorHAnsi"/>
          <w:kern w:val="2"/>
          <w:lang w:eastAsia="pl-PL"/>
        </w:rPr>
      </w:pPr>
    </w:p>
    <w:p w14:paraId="22807F46" w14:textId="7C75F956" w:rsidR="00061E12" w:rsidRDefault="00061E12" w:rsidP="00061E12">
      <w:pPr>
        <w:widowControl w:val="0"/>
        <w:suppressAutoHyphens/>
        <w:spacing w:after="0" w:line="276" w:lineRule="auto"/>
        <w:rPr>
          <w:rFonts w:eastAsia="Andale Sans UI" w:cstheme="minorHAnsi"/>
          <w:b/>
          <w:kern w:val="2"/>
          <w:lang w:eastAsia="pl-PL"/>
        </w:rPr>
      </w:pPr>
    </w:p>
    <w:p w14:paraId="54EB4064" w14:textId="601228BF" w:rsidR="001B0410" w:rsidRDefault="001B0410" w:rsidP="00061E12">
      <w:pPr>
        <w:widowControl w:val="0"/>
        <w:suppressAutoHyphens/>
        <w:spacing w:after="0" w:line="276" w:lineRule="auto"/>
        <w:rPr>
          <w:rFonts w:eastAsia="Andale Sans UI" w:cstheme="minorHAnsi"/>
          <w:b/>
          <w:kern w:val="2"/>
          <w:lang w:eastAsia="pl-PL"/>
        </w:rPr>
      </w:pPr>
    </w:p>
    <w:p w14:paraId="33B22139" w14:textId="53B14885" w:rsidR="001B0410" w:rsidRDefault="001B0410" w:rsidP="00061E12">
      <w:pPr>
        <w:widowControl w:val="0"/>
        <w:suppressAutoHyphens/>
        <w:spacing w:after="0" w:line="276" w:lineRule="auto"/>
        <w:rPr>
          <w:rFonts w:eastAsia="Andale Sans UI" w:cstheme="minorHAnsi"/>
          <w:b/>
          <w:kern w:val="2"/>
          <w:lang w:eastAsia="pl-PL"/>
        </w:rPr>
      </w:pPr>
    </w:p>
    <w:p w14:paraId="5337F4BA" w14:textId="77777777" w:rsidR="001B0410" w:rsidRPr="00C53456" w:rsidRDefault="001B0410" w:rsidP="00061E12">
      <w:pPr>
        <w:widowControl w:val="0"/>
        <w:suppressAutoHyphens/>
        <w:spacing w:after="0" w:line="276" w:lineRule="auto"/>
        <w:rPr>
          <w:rFonts w:eastAsia="Andale Sans UI" w:cstheme="minorHAnsi"/>
          <w:b/>
          <w:kern w:val="2"/>
          <w:lang w:eastAsia="pl-PL"/>
        </w:rPr>
      </w:pPr>
    </w:p>
    <w:p w14:paraId="369F5601" w14:textId="339FE9E2" w:rsidR="00061E12" w:rsidRPr="00C53456" w:rsidRDefault="00061E12" w:rsidP="00061E12">
      <w:pPr>
        <w:widowControl w:val="0"/>
        <w:suppressAutoHyphens/>
        <w:spacing w:after="0" w:line="276" w:lineRule="auto"/>
        <w:jc w:val="center"/>
        <w:rPr>
          <w:rFonts w:eastAsia="Andale Sans UI" w:cstheme="minorHAnsi"/>
          <w:b/>
          <w:kern w:val="2"/>
          <w:lang w:eastAsia="pl-PL"/>
        </w:rPr>
      </w:pPr>
      <w:r w:rsidRPr="00C53456">
        <w:rPr>
          <w:rFonts w:eastAsia="Andale Sans UI" w:cstheme="minorHAnsi"/>
          <w:b/>
          <w:kern w:val="2"/>
          <w:lang w:eastAsia="pl-PL"/>
        </w:rPr>
        <w:t>ZAPYTANIE OFERTOWE</w:t>
      </w:r>
    </w:p>
    <w:p w14:paraId="19B33956" w14:textId="77777777" w:rsidR="00061E12" w:rsidRPr="00C53456" w:rsidRDefault="00061E12" w:rsidP="00061E12">
      <w:pPr>
        <w:widowControl w:val="0"/>
        <w:suppressAutoHyphens/>
        <w:spacing w:after="0" w:line="276" w:lineRule="auto"/>
        <w:jc w:val="center"/>
        <w:rPr>
          <w:rFonts w:eastAsia="Andale Sans UI" w:cstheme="minorHAnsi"/>
          <w:b/>
          <w:kern w:val="2"/>
          <w:lang w:eastAsia="pl-PL"/>
        </w:rPr>
      </w:pPr>
    </w:p>
    <w:p w14:paraId="0BAB4AF9" w14:textId="0B9BB82A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C53456">
        <w:rPr>
          <w:rFonts w:eastAsia="Andale Sans UI" w:cstheme="minorHAnsi"/>
          <w:b/>
          <w:kern w:val="2"/>
          <w:lang w:eastAsia="pl-PL"/>
        </w:rPr>
        <w:t xml:space="preserve">Zwracam się do Państwa z zapytaniem ofertowym o cenę i warunki </w:t>
      </w:r>
      <w:r>
        <w:rPr>
          <w:rFonts w:eastAsia="Andale Sans UI" w:cstheme="minorHAnsi"/>
          <w:b/>
          <w:kern w:val="2"/>
          <w:lang w:eastAsia="pl-PL"/>
        </w:rPr>
        <w:t>usługi.</w:t>
      </w:r>
    </w:p>
    <w:p w14:paraId="4567E4CF" w14:textId="77777777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p w14:paraId="3DC1B570" w14:textId="77777777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 xml:space="preserve">Zamawiający: </w:t>
      </w:r>
      <w:r w:rsidRPr="00C53456">
        <w:rPr>
          <w:rFonts w:eastAsia="Andale Sans UI" w:cstheme="minorHAnsi"/>
          <w:b/>
          <w:bCs/>
          <w:kern w:val="2"/>
          <w:lang w:eastAsia="pl-PL"/>
        </w:rPr>
        <w:t>MIEJSKO-GMINNY OŚRODEK KULTURY I SPORTU W PŁOTACH</w:t>
      </w:r>
      <w:r w:rsidRPr="00C53456">
        <w:rPr>
          <w:rFonts w:eastAsia="Andale Sans UI" w:cstheme="minorHAnsi"/>
          <w:kern w:val="2"/>
          <w:lang w:eastAsia="pl-PL"/>
        </w:rPr>
        <w:t xml:space="preserve">, </w:t>
      </w:r>
    </w:p>
    <w:p w14:paraId="4B5A542A" w14:textId="7A598112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 xml:space="preserve">ul. </w:t>
      </w:r>
      <w:r w:rsidR="00990542">
        <w:rPr>
          <w:rFonts w:eastAsia="Andale Sans UI" w:cstheme="minorHAnsi"/>
          <w:kern w:val="2"/>
          <w:lang w:eastAsia="pl-PL"/>
        </w:rPr>
        <w:t>Koszalińska</w:t>
      </w:r>
      <w:r w:rsidRPr="00C53456">
        <w:rPr>
          <w:rFonts w:eastAsia="Andale Sans UI" w:cstheme="minorHAnsi"/>
          <w:kern w:val="2"/>
          <w:lang w:eastAsia="pl-PL"/>
        </w:rPr>
        <w:t xml:space="preserve"> </w:t>
      </w:r>
      <w:r w:rsidR="00990542">
        <w:rPr>
          <w:rFonts w:eastAsia="Andale Sans UI" w:cstheme="minorHAnsi"/>
          <w:kern w:val="2"/>
          <w:lang w:eastAsia="pl-PL"/>
        </w:rPr>
        <w:t>2A</w:t>
      </w:r>
      <w:r w:rsidRPr="00C53456">
        <w:rPr>
          <w:rFonts w:eastAsia="Andale Sans UI" w:cstheme="minorHAnsi"/>
          <w:kern w:val="2"/>
          <w:lang w:eastAsia="pl-PL"/>
        </w:rPr>
        <w:t>, 72-310 Płoty, reprezentowany przez:</w:t>
      </w:r>
    </w:p>
    <w:p w14:paraId="3823C5A6" w14:textId="667AD053" w:rsidR="001B0410" w:rsidRPr="0015687D" w:rsidRDefault="00F6000E" w:rsidP="00061E12">
      <w:pPr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  <w:r>
        <w:rPr>
          <w:rFonts w:eastAsia="Andale Sans UI" w:cstheme="minorHAnsi"/>
          <w:b/>
          <w:bCs/>
          <w:kern w:val="2"/>
          <w:lang w:eastAsia="pl-PL"/>
        </w:rPr>
        <w:t>Pawła Marka</w:t>
      </w:r>
      <w:r w:rsidR="00061E12" w:rsidRPr="00C53456">
        <w:rPr>
          <w:rFonts w:eastAsia="Andale Sans UI" w:cstheme="minorHAnsi"/>
          <w:b/>
          <w:bCs/>
          <w:kern w:val="2"/>
          <w:lang w:eastAsia="pl-PL"/>
        </w:rPr>
        <w:t xml:space="preserve"> - Dyrektora</w:t>
      </w:r>
    </w:p>
    <w:p w14:paraId="092BB924" w14:textId="77777777" w:rsidR="001B0410" w:rsidRDefault="001B0410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</w:p>
    <w:p w14:paraId="73BF8D5D" w14:textId="4F624CDE" w:rsidR="00061E12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  <w:r w:rsidRPr="00C53456">
        <w:rPr>
          <w:rFonts w:eastAsia="Andale Sans UI" w:cstheme="minorHAnsi"/>
          <w:b/>
          <w:bCs/>
          <w:kern w:val="2"/>
          <w:lang w:eastAsia="pl-PL"/>
        </w:rPr>
        <w:t>Opis przedmiotu zamówienia:</w:t>
      </w:r>
      <w:bookmarkStart w:id="0" w:name="_Hlk512532269"/>
    </w:p>
    <w:p w14:paraId="2CA4FE90" w14:textId="48259D9D" w:rsidR="00061E12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2C70D51" w14:textId="3D2A9E46" w:rsidR="00061E12" w:rsidRDefault="005338C4" w:rsidP="00603593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 xml:space="preserve">Przegląd kwartalny instalacji SAP (sygnalizacji alarmowej pożarowej) w Hali Sportowo-Widowiskowej </w:t>
      </w:r>
      <w:r>
        <w:rPr>
          <w:rFonts w:eastAsia="Andale Sans UI" w:cstheme="minorHAnsi"/>
          <w:kern w:val="2"/>
          <w:lang w:eastAsia="pl-PL"/>
        </w:rPr>
        <w:br/>
        <w:t>w Płotach.</w:t>
      </w:r>
    </w:p>
    <w:p w14:paraId="7B508146" w14:textId="5A7C5E3A" w:rsidR="00A2103F" w:rsidRDefault="00A2103F" w:rsidP="00603593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4756791D" w14:textId="674C5F52" w:rsidR="003E3DE1" w:rsidRDefault="005338C4" w:rsidP="003E3DE1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 xml:space="preserve">System wykrywania i sygnalizacji pożaru oparty jest o centralę POLON 4200, zlokalizowaną na parterze </w:t>
      </w:r>
      <w:r>
        <w:rPr>
          <w:rFonts w:eastAsia="Andale Sans UI" w:cstheme="minorHAnsi"/>
          <w:kern w:val="2"/>
          <w:lang w:eastAsia="pl-PL"/>
        </w:rPr>
        <w:br/>
        <w:t xml:space="preserve">przy wejściu głównym do obiektu (pomieszczenie 6 – pomieszczenie recepcji). Jako element detekcyjny są zastosowane w budynku czujki optyczne dymu, które z kolei są zamontowane we wszystkich pomieszczeniach objętych dozorem instalacji. Na drogach ewakuacyjnych znajdują się ręczne ostrzegacze pożarowe </w:t>
      </w:r>
      <w:r>
        <w:rPr>
          <w:rFonts w:eastAsia="Andale Sans UI" w:cstheme="minorHAnsi"/>
          <w:kern w:val="2"/>
          <w:lang w:eastAsia="pl-PL"/>
        </w:rPr>
        <w:br/>
        <w:t>oraz przy wejściach na schody ewakuacyjne.</w:t>
      </w:r>
    </w:p>
    <w:p w14:paraId="77F1BF34" w14:textId="0315855F" w:rsidR="005338C4" w:rsidRDefault="005338C4" w:rsidP="003E3DE1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4BBA60D0" w14:textId="77777777" w:rsidR="002B5B4A" w:rsidRDefault="002B5B4A" w:rsidP="002B5B4A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2B5B4A">
        <w:rPr>
          <w:rFonts w:eastAsia="Andale Sans UI" w:cstheme="minorHAnsi"/>
          <w:kern w:val="2"/>
          <w:lang w:eastAsia="pl-PL"/>
        </w:rPr>
        <w:t>Obsługa kwartalna</w:t>
      </w:r>
      <w:r>
        <w:rPr>
          <w:rFonts w:eastAsia="Andale Sans UI" w:cstheme="minorHAnsi"/>
          <w:kern w:val="2"/>
          <w:lang w:eastAsia="pl-PL"/>
        </w:rPr>
        <w:t>:</w:t>
      </w:r>
    </w:p>
    <w:p w14:paraId="38C40359" w14:textId="01A384D0" w:rsidR="002B5B4A" w:rsidRDefault="002B5B4A" w:rsidP="002B5B4A">
      <w:pPr>
        <w:pStyle w:val="Akapitzlist"/>
        <w:widowControl w:val="0"/>
        <w:numPr>
          <w:ilvl w:val="0"/>
          <w:numId w:val="18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2B5B4A">
        <w:rPr>
          <w:rFonts w:eastAsia="Andale Sans UI" w:cstheme="minorHAnsi"/>
          <w:kern w:val="2"/>
          <w:lang w:eastAsia="pl-PL"/>
        </w:rPr>
        <w:t>spowodowani</w:t>
      </w:r>
      <w:r w:rsidR="00AB1845">
        <w:rPr>
          <w:rFonts w:eastAsia="Andale Sans UI" w:cstheme="minorHAnsi"/>
          <w:kern w:val="2"/>
          <w:lang w:eastAsia="pl-PL"/>
        </w:rPr>
        <w:t>e</w:t>
      </w:r>
      <w:r w:rsidRPr="002B5B4A">
        <w:rPr>
          <w:rFonts w:eastAsia="Andale Sans UI" w:cstheme="minorHAnsi"/>
          <w:kern w:val="2"/>
          <w:lang w:eastAsia="pl-PL"/>
        </w:rPr>
        <w:t xml:space="preserve"> zadziałania co najmniej jednej czujki lub ręcznego ostrzegacza pożarowego w każdej strefie  celem  sprawdzenia  komunikacji  z  centralą  oraz  centrali  z  urządzeniami  sygnalizacyjnymi ostrzegawczymi i pomocniczymi</w:t>
      </w:r>
      <w:r w:rsidR="00AB1845">
        <w:rPr>
          <w:rFonts w:eastAsia="Andale Sans UI" w:cstheme="minorHAnsi"/>
          <w:kern w:val="2"/>
          <w:lang w:eastAsia="pl-PL"/>
        </w:rPr>
        <w:t>;</w:t>
      </w:r>
    </w:p>
    <w:p w14:paraId="433A3A37" w14:textId="792ACE3D" w:rsidR="002B5B4A" w:rsidRDefault="002B5B4A" w:rsidP="002B5B4A">
      <w:pPr>
        <w:pStyle w:val="Akapitzlist"/>
        <w:widowControl w:val="0"/>
        <w:numPr>
          <w:ilvl w:val="0"/>
          <w:numId w:val="18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2B5B4A">
        <w:rPr>
          <w:rFonts w:eastAsia="Andale Sans UI" w:cstheme="minorHAnsi"/>
          <w:kern w:val="2"/>
          <w:lang w:eastAsia="pl-PL"/>
        </w:rPr>
        <w:t>sprawdzenie działania monitoringu uszkodzeń centrali sygnalizacji pożarowej</w:t>
      </w:r>
      <w:r w:rsidR="00AB1845">
        <w:rPr>
          <w:rFonts w:eastAsia="Andale Sans UI" w:cstheme="minorHAnsi"/>
          <w:kern w:val="2"/>
          <w:lang w:eastAsia="pl-PL"/>
        </w:rPr>
        <w:t>;</w:t>
      </w:r>
    </w:p>
    <w:p w14:paraId="353C29AE" w14:textId="40C7C9FA" w:rsidR="002B5B4A" w:rsidRDefault="002B5B4A" w:rsidP="002B5B4A">
      <w:pPr>
        <w:pStyle w:val="Akapitzlist"/>
        <w:widowControl w:val="0"/>
        <w:numPr>
          <w:ilvl w:val="0"/>
          <w:numId w:val="18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2B5B4A">
        <w:rPr>
          <w:rFonts w:eastAsia="Andale Sans UI" w:cstheme="minorHAnsi"/>
          <w:kern w:val="2"/>
          <w:lang w:eastAsia="pl-PL"/>
        </w:rPr>
        <w:t>sprawdzenie zdolności centrali sygnalizacji pożarowej do uruchomienia trzymaków i zwalniaków drzwi</w:t>
      </w:r>
      <w:r w:rsidR="00AB1845">
        <w:rPr>
          <w:rFonts w:eastAsia="Andale Sans UI" w:cstheme="minorHAnsi"/>
          <w:kern w:val="2"/>
          <w:lang w:eastAsia="pl-PL"/>
        </w:rPr>
        <w:t>;</w:t>
      </w:r>
    </w:p>
    <w:p w14:paraId="653AA7DD" w14:textId="4B9C5B47" w:rsidR="00AB1845" w:rsidRDefault="002B5B4A" w:rsidP="002B5B4A">
      <w:pPr>
        <w:pStyle w:val="Akapitzlist"/>
        <w:widowControl w:val="0"/>
        <w:numPr>
          <w:ilvl w:val="0"/>
          <w:numId w:val="18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2B5B4A">
        <w:rPr>
          <w:rFonts w:eastAsia="Andale Sans UI" w:cstheme="minorHAnsi"/>
          <w:kern w:val="2"/>
          <w:lang w:eastAsia="pl-PL"/>
        </w:rPr>
        <w:t>sprawdzenie  współdziałania  systemu  SAP  z  powiadamianiem  straży pożarnej  lub  innym  centrum monitoringu (jeśli istnieje)</w:t>
      </w:r>
      <w:r w:rsidR="00AB1845">
        <w:rPr>
          <w:rFonts w:eastAsia="Andale Sans UI" w:cstheme="minorHAnsi"/>
          <w:kern w:val="2"/>
          <w:lang w:eastAsia="pl-PL"/>
        </w:rPr>
        <w:t>;</w:t>
      </w:r>
    </w:p>
    <w:p w14:paraId="0C506C22" w14:textId="48669C5E" w:rsidR="00AB1845" w:rsidRDefault="002B5B4A" w:rsidP="002B5B4A">
      <w:pPr>
        <w:pStyle w:val="Akapitzlist"/>
        <w:widowControl w:val="0"/>
        <w:numPr>
          <w:ilvl w:val="0"/>
          <w:numId w:val="18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2B5B4A">
        <w:rPr>
          <w:rFonts w:eastAsia="Andale Sans UI" w:cstheme="minorHAnsi"/>
          <w:kern w:val="2"/>
          <w:lang w:eastAsia="pl-PL"/>
        </w:rPr>
        <w:t>wymiana papieru i taśmy w drukarkach</w:t>
      </w:r>
      <w:r w:rsidR="00AB1845">
        <w:rPr>
          <w:rFonts w:eastAsia="Andale Sans UI" w:cstheme="minorHAnsi"/>
          <w:kern w:val="2"/>
          <w:lang w:eastAsia="pl-PL"/>
        </w:rPr>
        <w:t xml:space="preserve"> </w:t>
      </w:r>
      <w:r w:rsidRPr="002B5B4A">
        <w:rPr>
          <w:rFonts w:eastAsia="Andale Sans UI" w:cstheme="minorHAnsi"/>
          <w:kern w:val="2"/>
          <w:lang w:eastAsia="pl-PL"/>
        </w:rPr>
        <w:t>(papier i taśmy dostarczone przez wykonawcę);</w:t>
      </w:r>
    </w:p>
    <w:p w14:paraId="33AEC14D" w14:textId="35890451" w:rsidR="00AB1845" w:rsidRDefault="002B5B4A" w:rsidP="002B5B4A">
      <w:pPr>
        <w:pStyle w:val="Akapitzlist"/>
        <w:widowControl w:val="0"/>
        <w:numPr>
          <w:ilvl w:val="0"/>
          <w:numId w:val="18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2B5B4A">
        <w:rPr>
          <w:rFonts w:eastAsia="Andale Sans UI" w:cstheme="minorHAnsi"/>
          <w:kern w:val="2"/>
          <w:lang w:eastAsia="pl-PL"/>
        </w:rPr>
        <w:t>sprawdzenie stanu i ewentualna naprawa lub wymiana przycisków, szybek, manipulatorów, żarówek, zamków;</w:t>
      </w:r>
    </w:p>
    <w:p w14:paraId="2780F35A" w14:textId="2389995E" w:rsidR="00AB1845" w:rsidRDefault="002B5B4A" w:rsidP="002B5B4A">
      <w:pPr>
        <w:pStyle w:val="Akapitzlist"/>
        <w:widowControl w:val="0"/>
        <w:numPr>
          <w:ilvl w:val="0"/>
          <w:numId w:val="18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2B5B4A">
        <w:rPr>
          <w:rFonts w:eastAsia="Andale Sans UI" w:cstheme="minorHAnsi"/>
          <w:kern w:val="2"/>
          <w:lang w:eastAsia="pl-PL"/>
        </w:rPr>
        <w:t>sprawdzenie oglądowe instalacji, czujek i urządzeń</w:t>
      </w:r>
      <w:r w:rsidR="00AB1845">
        <w:rPr>
          <w:rFonts w:eastAsia="Andale Sans UI" w:cstheme="minorHAnsi"/>
          <w:kern w:val="2"/>
          <w:lang w:eastAsia="pl-PL"/>
        </w:rPr>
        <w:t>;</w:t>
      </w:r>
    </w:p>
    <w:p w14:paraId="5D6AACFD" w14:textId="142C5559" w:rsidR="00AB1845" w:rsidRDefault="002B5B4A" w:rsidP="002B5B4A">
      <w:pPr>
        <w:pStyle w:val="Akapitzlist"/>
        <w:widowControl w:val="0"/>
        <w:numPr>
          <w:ilvl w:val="0"/>
          <w:numId w:val="18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2B5B4A">
        <w:rPr>
          <w:rFonts w:eastAsia="Andale Sans UI" w:cstheme="minorHAnsi"/>
          <w:kern w:val="2"/>
          <w:lang w:eastAsia="pl-PL"/>
        </w:rPr>
        <w:t>sporządzenie protokołów z przeglądu</w:t>
      </w:r>
      <w:r w:rsidR="00AB1845">
        <w:rPr>
          <w:rFonts w:eastAsia="Andale Sans UI" w:cstheme="minorHAnsi"/>
          <w:kern w:val="2"/>
          <w:lang w:eastAsia="pl-PL"/>
        </w:rPr>
        <w:t>;</w:t>
      </w:r>
    </w:p>
    <w:p w14:paraId="752F4490" w14:textId="03D2F899" w:rsidR="00AB1845" w:rsidRDefault="002B5B4A" w:rsidP="002B5B4A">
      <w:pPr>
        <w:pStyle w:val="Akapitzlist"/>
        <w:widowControl w:val="0"/>
        <w:numPr>
          <w:ilvl w:val="0"/>
          <w:numId w:val="18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2B5B4A">
        <w:rPr>
          <w:rFonts w:eastAsia="Andale Sans UI" w:cstheme="minorHAnsi"/>
          <w:kern w:val="2"/>
          <w:lang w:eastAsia="pl-PL"/>
        </w:rPr>
        <w:t>sprawdzenie poprawności działania każdej czujki i ręcznego ostrzegacza pożarowego</w:t>
      </w:r>
      <w:r w:rsidR="00AB1845">
        <w:rPr>
          <w:rFonts w:eastAsia="Andale Sans UI" w:cstheme="minorHAnsi"/>
          <w:kern w:val="2"/>
          <w:lang w:eastAsia="pl-PL"/>
        </w:rPr>
        <w:t>;</w:t>
      </w:r>
    </w:p>
    <w:p w14:paraId="5BCB1F55" w14:textId="4F97C113" w:rsidR="00AB1845" w:rsidRDefault="002B5B4A" w:rsidP="002B5B4A">
      <w:pPr>
        <w:pStyle w:val="Akapitzlist"/>
        <w:widowControl w:val="0"/>
        <w:numPr>
          <w:ilvl w:val="0"/>
          <w:numId w:val="18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2B5B4A">
        <w:rPr>
          <w:rFonts w:eastAsia="Andale Sans UI" w:cstheme="minorHAnsi"/>
          <w:kern w:val="2"/>
          <w:lang w:eastAsia="pl-PL"/>
        </w:rPr>
        <w:t>sprawdzenie stanu zasilania awaryjnego systemu SAP (akumulatorów)</w:t>
      </w:r>
      <w:r w:rsidR="00AB1845">
        <w:rPr>
          <w:rFonts w:eastAsia="Andale Sans UI" w:cstheme="minorHAnsi"/>
          <w:kern w:val="2"/>
          <w:lang w:eastAsia="pl-PL"/>
        </w:rPr>
        <w:t>;</w:t>
      </w:r>
    </w:p>
    <w:p w14:paraId="4C68446B" w14:textId="08FA1698" w:rsidR="00AB1845" w:rsidRDefault="002B5B4A" w:rsidP="002B5B4A">
      <w:pPr>
        <w:pStyle w:val="Akapitzlist"/>
        <w:widowControl w:val="0"/>
        <w:numPr>
          <w:ilvl w:val="0"/>
          <w:numId w:val="18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AB1845">
        <w:rPr>
          <w:rFonts w:eastAsia="Andale Sans UI" w:cstheme="minorHAnsi"/>
          <w:kern w:val="2"/>
          <w:lang w:eastAsia="pl-PL"/>
        </w:rPr>
        <w:t>sprawdzenie wzrokowe stanu instalacji, czujek i urządzeń</w:t>
      </w:r>
      <w:r w:rsidR="00AB1845">
        <w:rPr>
          <w:rFonts w:eastAsia="Andale Sans UI" w:cstheme="minorHAnsi"/>
          <w:kern w:val="2"/>
          <w:lang w:eastAsia="pl-PL"/>
        </w:rPr>
        <w:t>;</w:t>
      </w:r>
    </w:p>
    <w:p w14:paraId="453367A5" w14:textId="42779B50" w:rsidR="00AB1845" w:rsidRDefault="002B5B4A" w:rsidP="002B5B4A">
      <w:pPr>
        <w:pStyle w:val="Akapitzlist"/>
        <w:widowControl w:val="0"/>
        <w:numPr>
          <w:ilvl w:val="0"/>
          <w:numId w:val="18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AB1845">
        <w:rPr>
          <w:rFonts w:eastAsia="Andale Sans UI" w:cstheme="minorHAnsi"/>
          <w:kern w:val="2"/>
          <w:lang w:eastAsia="pl-PL"/>
        </w:rPr>
        <w:t>czyszczenie wszystkich czujek danego system</w:t>
      </w:r>
      <w:r w:rsidR="00AB1845">
        <w:rPr>
          <w:rFonts w:eastAsia="Andale Sans UI" w:cstheme="minorHAnsi"/>
          <w:kern w:val="2"/>
          <w:lang w:eastAsia="pl-PL"/>
        </w:rPr>
        <w:t>u;</w:t>
      </w:r>
    </w:p>
    <w:p w14:paraId="6E300DC3" w14:textId="2F2CD423" w:rsidR="00AB1845" w:rsidRDefault="002B5B4A" w:rsidP="002B5B4A">
      <w:pPr>
        <w:pStyle w:val="Akapitzlist"/>
        <w:widowControl w:val="0"/>
        <w:numPr>
          <w:ilvl w:val="0"/>
          <w:numId w:val="18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AB1845">
        <w:rPr>
          <w:rFonts w:eastAsia="Andale Sans UI" w:cstheme="minorHAnsi"/>
          <w:kern w:val="2"/>
          <w:lang w:eastAsia="pl-PL"/>
        </w:rPr>
        <w:t xml:space="preserve">sprawdzenie  poprawności  działania  całego  systemu  (w  tym  współpracy  z  pozostałymi  systemami stanowiącymi  wyposażenie  budynku  (systemami  oddymiania  i  zabezpieczania  </w:t>
      </w:r>
      <w:r w:rsidR="001A6AD5">
        <w:rPr>
          <w:rFonts w:eastAsia="Andale Sans UI" w:cstheme="minorHAnsi"/>
          <w:kern w:val="2"/>
          <w:lang w:eastAsia="pl-PL"/>
        </w:rPr>
        <w:br/>
      </w:r>
      <w:r w:rsidRPr="00AB1845">
        <w:rPr>
          <w:rFonts w:eastAsia="Andale Sans UI" w:cstheme="minorHAnsi"/>
          <w:kern w:val="2"/>
          <w:lang w:eastAsia="pl-PL"/>
        </w:rPr>
        <w:lastRenderedPageBreak/>
        <w:t xml:space="preserve">przed  zadymieniem, wentylacji pożarowej, oświetleniem ewakuacyjnym, windami osobowymi, klapami odcinającymi, itp.) wg scenariusza  po  wystąpieniu  alarmu  pożarowego  II  stopnia   </w:t>
      </w:r>
      <w:r w:rsidR="001A6AD5">
        <w:rPr>
          <w:rFonts w:eastAsia="Andale Sans UI" w:cstheme="minorHAnsi"/>
          <w:kern w:val="2"/>
          <w:lang w:eastAsia="pl-PL"/>
        </w:rPr>
        <w:br/>
      </w:r>
      <w:r w:rsidRPr="00AB1845">
        <w:rPr>
          <w:rFonts w:eastAsia="Andale Sans UI" w:cstheme="minorHAnsi"/>
          <w:kern w:val="2"/>
          <w:lang w:eastAsia="pl-PL"/>
        </w:rPr>
        <w:t>-</w:t>
      </w:r>
      <w:r w:rsidR="00AB1845">
        <w:rPr>
          <w:rFonts w:eastAsia="Andale Sans UI" w:cstheme="minorHAnsi"/>
          <w:kern w:val="2"/>
          <w:lang w:eastAsia="pl-PL"/>
        </w:rPr>
        <w:t xml:space="preserve"> </w:t>
      </w:r>
      <w:r w:rsidRPr="00AB1845">
        <w:rPr>
          <w:rFonts w:eastAsia="Andale Sans UI" w:cstheme="minorHAnsi"/>
          <w:kern w:val="2"/>
          <w:lang w:eastAsia="pl-PL"/>
        </w:rPr>
        <w:t xml:space="preserve">po  próbach  </w:t>
      </w:r>
      <w:r w:rsidR="00AB1845">
        <w:rPr>
          <w:rFonts w:eastAsia="Andale Sans UI" w:cstheme="minorHAnsi"/>
          <w:kern w:val="2"/>
          <w:lang w:eastAsia="pl-PL"/>
        </w:rPr>
        <w:t>w</w:t>
      </w:r>
      <w:r w:rsidRPr="00AB1845">
        <w:rPr>
          <w:rFonts w:eastAsia="Andale Sans UI" w:cstheme="minorHAnsi"/>
          <w:kern w:val="2"/>
          <w:lang w:eastAsia="pl-PL"/>
        </w:rPr>
        <w:t xml:space="preserve">ykonawca  przywróci wysterowane systemy do  stanu gotowości; </w:t>
      </w:r>
      <w:r w:rsidR="00AB1845">
        <w:rPr>
          <w:rFonts w:eastAsia="Andale Sans UI" w:cstheme="minorHAnsi"/>
          <w:kern w:val="2"/>
          <w:lang w:eastAsia="pl-PL"/>
        </w:rPr>
        <w:t>w</w:t>
      </w:r>
      <w:r w:rsidRPr="00AB1845">
        <w:rPr>
          <w:rFonts w:eastAsia="Andale Sans UI" w:cstheme="minorHAnsi"/>
          <w:kern w:val="2"/>
          <w:lang w:eastAsia="pl-PL"/>
        </w:rPr>
        <w:t xml:space="preserve">ykonanie próby zadziałania systemu SAP z </w:t>
      </w:r>
      <w:r w:rsidR="00AB1845">
        <w:rPr>
          <w:rFonts w:eastAsia="Andale Sans UI" w:cstheme="minorHAnsi"/>
          <w:kern w:val="2"/>
          <w:lang w:eastAsia="pl-PL"/>
        </w:rPr>
        <w:t>o</w:t>
      </w:r>
      <w:r w:rsidRPr="00AB1845">
        <w:rPr>
          <w:rFonts w:eastAsia="Andale Sans UI" w:cstheme="minorHAnsi"/>
          <w:kern w:val="2"/>
          <w:lang w:eastAsia="pl-PL"/>
        </w:rPr>
        <w:t>ddymianiem</w:t>
      </w:r>
    </w:p>
    <w:p w14:paraId="4221D0ED" w14:textId="77777777" w:rsidR="00AB1845" w:rsidRDefault="002B5B4A" w:rsidP="002B5B4A">
      <w:pPr>
        <w:pStyle w:val="Akapitzlist"/>
        <w:widowControl w:val="0"/>
        <w:numPr>
          <w:ilvl w:val="0"/>
          <w:numId w:val="18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AB1845">
        <w:rPr>
          <w:rFonts w:eastAsia="Andale Sans UI" w:cstheme="minorHAnsi"/>
          <w:kern w:val="2"/>
          <w:lang w:eastAsia="pl-PL"/>
        </w:rPr>
        <w:t xml:space="preserve">sporządzenie protokołów z przeglądu. </w:t>
      </w:r>
    </w:p>
    <w:p w14:paraId="002EE5B7" w14:textId="77777777" w:rsidR="00AB1845" w:rsidRDefault="00AB1845" w:rsidP="00AB1845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6BAA41E2" w14:textId="69B0DB22" w:rsidR="002B5B4A" w:rsidRPr="00AB1845" w:rsidRDefault="002B5B4A" w:rsidP="00AB1845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AB1845">
        <w:rPr>
          <w:rFonts w:eastAsia="Andale Sans UI" w:cstheme="minorHAnsi"/>
          <w:kern w:val="2"/>
          <w:lang w:eastAsia="pl-PL"/>
        </w:rPr>
        <w:t xml:space="preserve">Każdorazowo  po  wykonaniu  czynności  będących  przedmiotem  umowy  należy  system  pozostawić  </w:t>
      </w:r>
      <w:r w:rsidR="00AB1845">
        <w:rPr>
          <w:rFonts w:eastAsia="Andale Sans UI" w:cstheme="minorHAnsi"/>
          <w:kern w:val="2"/>
          <w:lang w:eastAsia="pl-PL"/>
        </w:rPr>
        <w:br/>
      </w:r>
      <w:r w:rsidRPr="00AB1845">
        <w:rPr>
          <w:rFonts w:eastAsia="Andale Sans UI" w:cstheme="minorHAnsi"/>
          <w:kern w:val="2"/>
          <w:lang w:eastAsia="pl-PL"/>
        </w:rPr>
        <w:t>w</w:t>
      </w:r>
      <w:r w:rsidR="00AB1845">
        <w:rPr>
          <w:rFonts w:eastAsia="Andale Sans UI" w:cstheme="minorHAnsi"/>
          <w:kern w:val="2"/>
          <w:lang w:eastAsia="pl-PL"/>
        </w:rPr>
        <w:t xml:space="preserve"> </w:t>
      </w:r>
      <w:r w:rsidRPr="00AB1845">
        <w:rPr>
          <w:rFonts w:eastAsia="Andale Sans UI" w:cstheme="minorHAnsi"/>
          <w:kern w:val="2"/>
          <w:lang w:eastAsia="pl-PL"/>
        </w:rPr>
        <w:t>stanie sprawności technicznej (gotowości) gwarantującym pełne</w:t>
      </w:r>
      <w:r w:rsidR="00AB1845">
        <w:rPr>
          <w:rFonts w:eastAsia="Andale Sans UI" w:cstheme="minorHAnsi"/>
          <w:kern w:val="2"/>
          <w:lang w:eastAsia="pl-PL"/>
        </w:rPr>
        <w:t xml:space="preserve"> </w:t>
      </w:r>
      <w:r w:rsidRPr="00AB1845">
        <w:rPr>
          <w:rFonts w:eastAsia="Andale Sans UI" w:cstheme="minorHAnsi"/>
          <w:kern w:val="2"/>
          <w:lang w:eastAsia="pl-PL"/>
        </w:rPr>
        <w:t>bezpieczeństwo ludzi i mienia, sprawdzenie komunikacji z centrum monitorowania.</w:t>
      </w:r>
    </w:p>
    <w:p w14:paraId="31D99428" w14:textId="40D39EF0" w:rsidR="002B5B4A" w:rsidRDefault="002B5B4A" w:rsidP="003E3DE1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11853322" w14:textId="76B0BA1E" w:rsidR="00AB1845" w:rsidRPr="00AB1845" w:rsidRDefault="00AB1845" w:rsidP="003E3DE1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AB1845">
        <w:rPr>
          <w:rFonts w:cstheme="minorHAnsi"/>
        </w:rPr>
        <w:t xml:space="preserve">Konserwacja instalacji i urządzeń systemów obejmuje stały nadzór nad całokształtem działania urządzeń, gwarantować ma utrzymanie urządzeń w sposób zapewniający niezawodne i prawidłowe </w:t>
      </w:r>
      <w:r>
        <w:rPr>
          <w:rFonts w:cstheme="minorHAnsi"/>
        </w:rPr>
        <w:br/>
      </w:r>
      <w:r w:rsidRPr="00AB1845">
        <w:rPr>
          <w:rFonts w:cstheme="minorHAnsi"/>
        </w:rPr>
        <w:t>ich funkcjonowanie</w:t>
      </w:r>
      <w:r>
        <w:rPr>
          <w:rFonts w:cstheme="minorHAnsi"/>
        </w:rPr>
        <w:t>.</w:t>
      </w:r>
    </w:p>
    <w:p w14:paraId="61EB689C" w14:textId="77777777" w:rsidR="00A86570" w:rsidRDefault="00A86570" w:rsidP="00B70D88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u w:val="single"/>
          <w:lang w:eastAsia="pl-PL"/>
        </w:rPr>
      </w:pPr>
    </w:p>
    <w:p w14:paraId="01B75352" w14:textId="1F192308" w:rsidR="00A86570" w:rsidRDefault="00A86570" w:rsidP="00B70D88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u w:val="single"/>
          <w:lang w:eastAsia="pl-PL"/>
        </w:rPr>
      </w:pPr>
      <w:r w:rsidRPr="00A86570">
        <w:rPr>
          <w:rFonts w:eastAsia="Andale Sans UI" w:cstheme="minorHAnsi"/>
          <w:kern w:val="2"/>
          <w:u w:val="single"/>
          <w:lang w:eastAsia="pl-PL"/>
        </w:rPr>
        <w:t>Z wyłonionym Wykonawcą zostanie podpisana umowa.</w:t>
      </w:r>
    </w:p>
    <w:p w14:paraId="7831CC6B" w14:textId="297C0AA0" w:rsidR="005E1FE0" w:rsidRDefault="005E1FE0" w:rsidP="00B70D88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u w:val="single"/>
          <w:lang w:eastAsia="pl-PL"/>
        </w:rPr>
      </w:pPr>
    </w:p>
    <w:p w14:paraId="3CD106CA" w14:textId="2167FDD5" w:rsidR="00AB1845" w:rsidRPr="00AB1845" w:rsidRDefault="00AB1845" w:rsidP="005E1FE0">
      <w:pPr>
        <w:autoSpaceDE w:val="0"/>
        <w:autoSpaceDN w:val="0"/>
        <w:spacing w:after="0" w:line="240" w:lineRule="auto"/>
        <w:jc w:val="both"/>
        <w:rPr>
          <w:b/>
          <w:bCs/>
        </w:rPr>
      </w:pPr>
      <w:r w:rsidRPr="00AB1845">
        <w:rPr>
          <w:b/>
          <w:bCs/>
        </w:rPr>
        <w:t>Usługa konserwacji będzie wykonywana kwartalnie:</w:t>
      </w:r>
    </w:p>
    <w:p w14:paraId="0A6C3F0D" w14:textId="77777777" w:rsidR="00AB1845" w:rsidRPr="00AB1845" w:rsidRDefault="00AB1845" w:rsidP="005E1FE0">
      <w:pPr>
        <w:autoSpaceDE w:val="0"/>
        <w:autoSpaceDN w:val="0"/>
        <w:spacing w:after="0" w:line="240" w:lineRule="auto"/>
        <w:jc w:val="both"/>
        <w:rPr>
          <w:b/>
          <w:bCs/>
        </w:rPr>
      </w:pPr>
      <w:r w:rsidRPr="00AB1845">
        <w:rPr>
          <w:b/>
          <w:bCs/>
        </w:rPr>
        <w:t>Realizacja w miesiącach: marzec, czerwiec, wrzesień, grudzień</w:t>
      </w:r>
    </w:p>
    <w:p w14:paraId="248AAFBF" w14:textId="75BB8BE5" w:rsidR="005E1FE0" w:rsidRPr="00AB1845" w:rsidRDefault="00AB1845" w:rsidP="005E1FE0">
      <w:pPr>
        <w:autoSpaceDE w:val="0"/>
        <w:autoSpaceDN w:val="0"/>
        <w:spacing w:after="0" w:line="240" w:lineRule="auto"/>
        <w:jc w:val="both"/>
        <w:rPr>
          <w:b/>
          <w:bCs/>
        </w:rPr>
      </w:pPr>
      <w:r w:rsidRPr="00AB1845">
        <w:rPr>
          <w:b/>
          <w:bCs/>
        </w:rPr>
        <w:t>Ilość przeglądów podczas trwania umowy – 4</w:t>
      </w:r>
    </w:p>
    <w:p w14:paraId="788DCD4C" w14:textId="2D818AB4" w:rsidR="00AB1845" w:rsidRDefault="00AB1845" w:rsidP="005E1FE0">
      <w:pPr>
        <w:autoSpaceDE w:val="0"/>
        <w:autoSpaceDN w:val="0"/>
        <w:spacing w:after="0" w:line="240" w:lineRule="auto"/>
        <w:jc w:val="both"/>
      </w:pPr>
    </w:p>
    <w:p w14:paraId="5DB2E951" w14:textId="4B6AC3F6" w:rsidR="00AB1845" w:rsidRDefault="00AB1845" w:rsidP="005E1FE0">
      <w:pPr>
        <w:autoSpaceDE w:val="0"/>
        <w:autoSpaceDN w:val="0"/>
        <w:spacing w:after="0" w:line="240" w:lineRule="auto"/>
        <w:jc w:val="both"/>
      </w:pPr>
      <w:r w:rsidRPr="00AB1845">
        <w:t>Prace konserwacyjne będą wykonywane</w:t>
      </w:r>
      <w:r>
        <w:t xml:space="preserve"> w dni powszednie w godzinach 7:30 – 15:30</w:t>
      </w:r>
      <w:r w:rsidRPr="00AB1845">
        <w:t xml:space="preserve">, a w koniecznych przypadkach po uzgodnieniu z </w:t>
      </w:r>
      <w:r>
        <w:t>Zamawiającym</w:t>
      </w:r>
      <w:r w:rsidRPr="00AB1845">
        <w:t xml:space="preserve"> także </w:t>
      </w:r>
      <w:r>
        <w:t>w inne dni lub godziny.</w:t>
      </w:r>
    </w:p>
    <w:p w14:paraId="59EC8417" w14:textId="61944A62" w:rsidR="00AB1845" w:rsidRDefault="00AB1845" w:rsidP="005E1FE0">
      <w:pPr>
        <w:autoSpaceDE w:val="0"/>
        <w:autoSpaceDN w:val="0"/>
        <w:spacing w:after="0" w:line="240" w:lineRule="auto"/>
        <w:jc w:val="both"/>
      </w:pPr>
    </w:p>
    <w:p w14:paraId="0AA6C736" w14:textId="55353259" w:rsidR="00CB506A" w:rsidRDefault="00CB506A" w:rsidP="005E1FE0">
      <w:pPr>
        <w:autoSpaceDE w:val="0"/>
        <w:autoSpaceDN w:val="0"/>
        <w:spacing w:after="0" w:line="240" w:lineRule="auto"/>
        <w:jc w:val="both"/>
      </w:pPr>
      <w:r w:rsidRPr="00CB506A">
        <w:t xml:space="preserve">W przypadku wystąpienia konieczności napraw w/w instalacji Zamawiający przewiduje ich realizację </w:t>
      </w:r>
      <w:r>
        <w:br/>
      </w:r>
      <w:r w:rsidRPr="00CB506A">
        <w:t>w</w:t>
      </w:r>
      <w:r w:rsidR="00115AF9">
        <w:t xml:space="preserve"> dni powszednie </w:t>
      </w:r>
      <w:r w:rsidRPr="00CB506A">
        <w:t>o stawkę za każdą rozpoczętą roboczogodzinę pracy zespołu serwisowego uwzględniając dojazd do obiektu i obejmujące w szczególności wszelkie prace serwisowe, naprawcze, diagnostyczne, instalacyjne związane z wymianą</w:t>
      </w:r>
      <w:r>
        <w:t xml:space="preserve"> </w:t>
      </w:r>
      <w:r w:rsidRPr="00CB506A">
        <w:t xml:space="preserve">i montażem podzespołów lub materiałów eksploatacyjnych dostarczonych przez Zamawiającego na podstawie szczegółowych danych/parametrów poszczególnych materiałów  zawartych w  opracowanym  przez  Wykonawcę  i  podpisanym  przez  obie  strony  protokole diagnozującym usterkę. </w:t>
      </w:r>
    </w:p>
    <w:p w14:paraId="7F4CC080" w14:textId="77777777" w:rsidR="00CB506A" w:rsidRDefault="00CB506A" w:rsidP="005E1FE0">
      <w:pPr>
        <w:autoSpaceDE w:val="0"/>
        <w:autoSpaceDN w:val="0"/>
        <w:spacing w:after="0" w:line="240" w:lineRule="auto"/>
        <w:jc w:val="both"/>
      </w:pPr>
    </w:p>
    <w:p w14:paraId="37E93DA1" w14:textId="77777777" w:rsidR="00CB506A" w:rsidRDefault="00CB506A" w:rsidP="005E1FE0">
      <w:pPr>
        <w:autoSpaceDE w:val="0"/>
        <w:autoSpaceDN w:val="0"/>
        <w:spacing w:after="0" w:line="240" w:lineRule="auto"/>
        <w:jc w:val="both"/>
      </w:pPr>
      <w:r w:rsidRPr="00CB506A">
        <w:t xml:space="preserve">Na potrzeby wyliczenia całkowitej wartości zamówienia Zamawiający przyjął </w:t>
      </w:r>
      <w:r w:rsidRPr="00CB506A">
        <w:rPr>
          <w:b/>
          <w:bCs/>
        </w:rPr>
        <w:t>w sumie 40 roboczogodzin</w:t>
      </w:r>
      <w:r>
        <w:t xml:space="preserve"> </w:t>
      </w:r>
      <w:r w:rsidRPr="00CB506A">
        <w:t>serwisowych, które mogą, lecz nie muszą zostać w całości wykorzystane w czasie obowiązywania umowy.</w:t>
      </w:r>
    </w:p>
    <w:p w14:paraId="0BE8AC11" w14:textId="77777777" w:rsidR="00CB506A" w:rsidRDefault="00CB506A" w:rsidP="005E1FE0">
      <w:pPr>
        <w:autoSpaceDE w:val="0"/>
        <w:autoSpaceDN w:val="0"/>
        <w:spacing w:after="0" w:line="240" w:lineRule="auto"/>
        <w:jc w:val="both"/>
      </w:pPr>
    </w:p>
    <w:p w14:paraId="10F67E40" w14:textId="19168762" w:rsidR="00AB1845" w:rsidRDefault="00CB506A" w:rsidP="005E1FE0">
      <w:pPr>
        <w:autoSpaceDE w:val="0"/>
        <w:autoSpaceDN w:val="0"/>
        <w:spacing w:after="0" w:line="240" w:lineRule="auto"/>
        <w:jc w:val="both"/>
      </w:pPr>
      <w:r w:rsidRPr="00CB506A">
        <w:t>Czas na podjęcie działań w celu usunięcia awarii każdego z systemów do</w:t>
      </w:r>
      <w:r w:rsidR="00115AF9">
        <w:t xml:space="preserve"> określony jest do</w:t>
      </w:r>
      <w:r w:rsidRPr="00CB506A">
        <w:t xml:space="preserve"> </w:t>
      </w:r>
      <w:r>
        <w:t xml:space="preserve">48 </w:t>
      </w:r>
      <w:r w:rsidRPr="00CB506A">
        <w:t xml:space="preserve">godz. od chwili zgłoszenia (sprawdzenie na miejscu przyczyn awarii). Wykonawca musi podjąć działania w celu </w:t>
      </w:r>
      <w:r w:rsidR="00115AF9">
        <w:br/>
      </w:r>
      <w:r w:rsidRPr="00CB506A">
        <w:t>jak najszybszego zapewnienia ochrony ppoż. budynku w przypadku awarii systemu</w:t>
      </w:r>
      <w:r w:rsidR="00115AF9">
        <w:t xml:space="preserve"> </w:t>
      </w:r>
      <w:r w:rsidRPr="00CB506A">
        <w:t>SAP, oddymiania, sterowania</w:t>
      </w:r>
      <w:r w:rsidR="001A6AD5">
        <w:t xml:space="preserve"> </w:t>
      </w:r>
      <w:r w:rsidRPr="00CB506A">
        <w:t>klapami pożarowymi.</w:t>
      </w:r>
      <w:r w:rsidR="00115AF9">
        <w:t xml:space="preserve"> </w:t>
      </w:r>
      <w:r w:rsidRPr="00CB506A">
        <w:t>Wycenę kosztów materiałów przeznaczonych do naprawy systemu Wykonawca przedstawi w terminie 2 dni od zweryfikowania przyczyny awarii.</w:t>
      </w:r>
    </w:p>
    <w:p w14:paraId="323EACBA" w14:textId="29751FE8" w:rsidR="00115AF9" w:rsidRDefault="00115AF9" w:rsidP="005E1FE0">
      <w:pPr>
        <w:autoSpaceDE w:val="0"/>
        <w:autoSpaceDN w:val="0"/>
        <w:spacing w:after="0" w:line="240" w:lineRule="auto"/>
        <w:jc w:val="both"/>
      </w:pPr>
    </w:p>
    <w:p w14:paraId="0D55D3F0" w14:textId="10548C5A" w:rsidR="00115AF9" w:rsidRDefault="00115AF9" w:rsidP="005E1FE0">
      <w:pPr>
        <w:autoSpaceDE w:val="0"/>
        <w:autoSpaceDN w:val="0"/>
        <w:spacing w:after="0" w:line="240" w:lineRule="auto"/>
        <w:jc w:val="both"/>
      </w:pPr>
      <w:r w:rsidRPr="00115AF9">
        <w:t>Zamawiający udostępni (do wglądu) w siedzibie Zamawiającego posiadaną dokumentację techniczną dotyczącą przedmiotu zamówienia.</w:t>
      </w:r>
    </w:p>
    <w:p w14:paraId="61484BF2" w14:textId="2D967B53" w:rsidR="00115AF9" w:rsidRDefault="00115AF9" w:rsidP="005E1FE0">
      <w:pPr>
        <w:autoSpaceDE w:val="0"/>
        <w:autoSpaceDN w:val="0"/>
        <w:spacing w:after="0" w:line="240" w:lineRule="auto"/>
        <w:jc w:val="both"/>
      </w:pPr>
    </w:p>
    <w:p w14:paraId="0105F506" w14:textId="118F0BFE" w:rsidR="00115AF9" w:rsidRDefault="00115AF9" w:rsidP="005E1FE0">
      <w:pPr>
        <w:autoSpaceDE w:val="0"/>
        <w:autoSpaceDN w:val="0"/>
        <w:spacing w:after="0" w:line="240" w:lineRule="auto"/>
        <w:jc w:val="both"/>
      </w:pPr>
      <w:r w:rsidRPr="00115AF9">
        <w:t>Wykonawca zobowiązany jest do przeprowadzenia szkoleń pracowników nowozatrudnionych na danym stanowisku w zakresie obsługi instalacji i systemów zainstalowanych w danym budynku oraz do sporządzenia protokołu przeprowadzonego szkolenia</w:t>
      </w:r>
      <w:r>
        <w:t>.</w:t>
      </w:r>
    </w:p>
    <w:p w14:paraId="37CBC4D9" w14:textId="1F4B8DCE" w:rsidR="007006BC" w:rsidRDefault="007006BC" w:rsidP="005E1FE0">
      <w:pPr>
        <w:autoSpaceDE w:val="0"/>
        <w:autoSpaceDN w:val="0"/>
        <w:spacing w:after="0" w:line="240" w:lineRule="auto"/>
        <w:jc w:val="both"/>
      </w:pPr>
    </w:p>
    <w:p w14:paraId="308BCA90" w14:textId="34D45FA9" w:rsidR="007006BC" w:rsidRDefault="007006BC" w:rsidP="005E1FE0">
      <w:pPr>
        <w:autoSpaceDE w:val="0"/>
        <w:autoSpaceDN w:val="0"/>
        <w:spacing w:after="0" w:line="240" w:lineRule="auto"/>
        <w:jc w:val="both"/>
      </w:pPr>
      <w:r w:rsidRPr="007006BC">
        <w:t>Zamawiający umożliwia przeprowadzenie wizji lokalnej przed złożeniem</w:t>
      </w:r>
      <w:r>
        <w:t xml:space="preserve"> </w:t>
      </w:r>
      <w:r w:rsidRPr="007006BC">
        <w:t xml:space="preserve">oferty w celu zapoznania się </w:t>
      </w:r>
      <w:r>
        <w:br/>
      </w:r>
      <w:r w:rsidRPr="007006BC">
        <w:t>z przedmiotem zamówienia.</w:t>
      </w:r>
      <w:r>
        <w:t xml:space="preserve"> W tym celu należy kontaktować się z pracownikiem administracji MGOKiS </w:t>
      </w:r>
      <w:r>
        <w:br/>
        <w:t xml:space="preserve">w Płotach – e-mail: </w:t>
      </w:r>
      <w:r w:rsidRPr="007006BC">
        <w:t>administracja@mgokis.ploty.pl</w:t>
      </w:r>
      <w:r>
        <w:t xml:space="preserve"> lub tel. </w:t>
      </w:r>
      <w:r w:rsidRPr="007006BC">
        <w:t>513 856</w:t>
      </w:r>
      <w:r>
        <w:t> </w:t>
      </w:r>
      <w:r w:rsidRPr="007006BC">
        <w:t>235</w:t>
      </w:r>
      <w:r>
        <w:t>.</w:t>
      </w:r>
    </w:p>
    <w:p w14:paraId="26ACE296" w14:textId="77777777" w:rsidR="00AB1845" w:rsidRPr="005E1FE0" w:rsidRDefault="00AB1845" w:rsidP="005E1FE0">
      <w:pPr>
        <w:autoSpaceDE w:val="0"/>
        <w:autoSpaceDN w:val="0"/>
        <w:spacing w:after="0" w:line="240" w:lineRule="auto"/>
        <w:jc w:val="both"/>
      </w:pPr>
    </w:p>
    <w:p w14:paraId="2447D5A0" w14:textId="72DB3410" w:rsidR="00B82511" w:rsidRDefault="00B82511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E693AF4" w14:textId="113CF8E1" w:rsidR="00B82511" w:rsidRPr="00F42F5F" w:rsidRDefault="00B82511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lastRenderedPageBreak/>
        <w:t xml:space="preserve">Termin realizacji zamówienia: </w:t>
      </w:r>
      <w:r w:rsidR="001A6AD5">
        <w:rPr>
          <w:rFonts w:eastAsia="Andale Sans UI" w:cstheme="minorHAnsi"/>
          <w:b/>
          <w:kern w:val="2"/>
          <w:lang w:eastAsia="pl-PL"/>
        </w:rPr>
        <w:t xml:space="preserve">od </w:t>
      </w:r>
      <w:r w:rsidR="000552BC">
        <w:rPr>
          <w:rFonts w:eastAsia="Andale Sans UI" w:cstheme="minorHAnsi"/>
          <w:b/>
          <w:kern w:val="2"/>
          <w:lang w:eastAsia="pl-PL"/>
        </w:rPr>
        <w:t>2 stycznia 2023 roku</w:t>
      </w:r>
      <w:r w:rsidR="001A6AD5">
        <w:rPr>
          <w:rFonts w:eastAsia="Andale Sans UI" w:cstheme="minorHAnsi"/>
          <w:b/>
          <w:kern w:val="2"/>
          <w:lang w:eastAsia="pl-PL"/>
        </w:rPr>
        <w:t xml:space="preserve"> do 31 grudnia 202</w:t>
      </w:r>
      <w:r w:rsidR="000552BC">
        <w:rPr>
          <w:rFonts w:eastAsia="Andale Sans UI" w:cstheme="minorHAnsi"/>
          <w:b/>
          <w:kern w:val="2"/>
          <w:lang w:eastAsia="pl-PL"/>
        </w:rPr>
        <w:t>3 roku</w:t>
      </w:r>
    </w:p>
    <w:p w14:paraId="29CBE85B" w14:textId="0E9DC1F1" w:rsidR="00B82511" w:rsidRDefault="00B82511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525F255" w14:textId="7165F050" w:rsidR="00B82511" w:rsidRPr="00F42F5F" w:rsidRDefault="00B82511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>Kryteria oceny ofert:</w:t>
      </w:r>
    </w:p>
    <w:p w14:paraId="346B6D11" w14:textId="43536D16" w:rsidR="00EE46BD" w:rsidRDefault="00EE46BD" w:rsidP="00EE46BD">
      <w:pPr>
        <w:pStyle w:val="Akapitzlist"/>
        <w:widowControl w:val="0"/>
        <w:numPr>
          <w:ilvl w:val="0"/>
          <w:numId w:val="13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 xml:space="preserve">cena </w:t>
      </w:r>
      <w:r w:rsidR="0015687D">
        <w:rPr>
          <w:rFonts w:eastAsia="Andale Sans UI" w:cstheme="minorHAnsi"/>
          <w:kern w:val="2"/>
          <w:lang w:eastAsia="pl-PL"/>
        </w:rPr>
        <w:t>netto</w:t>
      </w:r>
      <w:r>
        <w:rPr>
          <w:rFonts w:eastAsia="Andale Sans UI" w:cstheme="minorHAnsi"/>
          <w:kern w:val="2"/>
          <w:lang w:eastAsia="pl-PL"/>
        </w:rPr>
        <w:t xml:space="preserve"> zamówienia / 100%</w:t>
      </w:r>
    </w:p>
    <w:p w14:paraId="55C5E9B7" w14:textId="2E06F937" w:rsidR="00EE46BD" w:rsidRDefault="00EE46BD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C936CAD" w14:textId="20656F2E" w:rsidR="00EE46BD" w:rsidRPr="00F42F5F" w:rsidRDefault="00EE46BD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>Cena musi być podana w złotych polskich cyfrowo i słownie oraz uwzględnić całkowitą wartość zamówienia wraz z podatkiem VAT.</w:t>
      </w:r>
    </w:p>
    <w:p w14:paraId="6F93AA70" w14:textId="0EFE84D3" w:rsidR="00EE46BD" w:rsidRDefault="00EE46BD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53A4920" w14:textId="7D60BD68" w:rsidR="00EE46BD" w:rsidRPr="00F42F5F" w:rsidRDefault="00EE46BD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 xml:space="preserve">Inne istotne warunki zamówienia: </w:t>
      </w:r>
      <w:r w:rsidRPr="00F42F5F">
        <w:rPr>
          <w:rFonts w:eastAsia="Andale Sans UI" w:cstheme="minorHAnsi"/>
          <w:b/>
          <w:kern w:val="2"/>
          <w:lang w:eastAsia="pl-PL"/>
        </w:rPr>
        <w:t>płatność w terminie 14 dni od dostarczenia faktury.</w:t>
      </w:r>
    </w:p>
    <w:p w14:paraId="1B4399CE" w14:textId="0B702CB6" w:rsidR="00F42F5F" w:rsidRDefault="00F42F5F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p w14:paraId="696FF06C" w14:textId="01CD91B1" w:rsidR="00F42F5F" w:rsidRPr="00F42F5F" w:rsidRDefault="00F42F5F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>Sposób przygotowania oferty:</w:t>
      </w:r>
    </w:p>
    <w:p w14:paraId="5C968B9D" w14:textId="7149E8F6" w:rsidR="00990542" w:rsidRDefault="00F42F5F" w:rsidP="00F42F5F">
      <w:pPr>
        <w:widowControl w:val="0"/>
        <w:suppressAutoHyphens/>
        <w:spacing w:after="0" w:line="276" w:lineRule="auto"/>
        <w:ind w:left="360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>Ofertę należy sporządzić na załączonym druku „Formularz Ofertowy”. Ofertę sporządzić należy w języku polskim, w formie pisemnej, na maszynie, komputerze, nieścieralnym atramentem lub długopisem. Oferta powinna być podpisana przez osobę upoważnioną.</w:t>
      </w:r>
    </w:p>
    <w:p w14:paraId="4C69607C" w14:textId="77777777" w:rsidR="0024534E" w:rsidRDefault="0024534E" w:rsidP="00B70D88">
      <w:pPr>
        <w:spacing w:line="259" w:lineRule="auto"/>
        <w:rPr>
          <w:rFonts w:eastAsia="Andale Sans UI" w:cstheme="minorHAnsi"/>
          <w:kern w:val="2"/>
          <w:lang w:eastAsia="pl-PL"/>
        </w:rPr>
      </w:pPr>
    </w:p>
    <w:p w14:paraId="1353D528" w14:textId="3BD6E385" w:rsidR="00F42F5F" w:rsidRPr="00B70D88" w:rsidRDefault="00F42F5F" w:rsidP="00B70D88">
      <w:pPr>
        <w:pStyle w:val="Akapitzlist"/>
        <w:numPr>
          <w:ilvl w:val="0"/>
          <w:numId w:val="14"/>
        </w:numPr>
        <w:spacing w:line="259" w:lineRule="auto"/>
        <w:rPr>
          <w:rFonts w:eastAsia="Andale Sans UI" w:cstheme="minorHAnsi"/>
          <w:kern w:val="2"/>
          <w:lang w:eastAsia="pl-PL"/>
        </w:rPr>
      </w:pPr>
      <w:r w:rsidRPr="00B70D88">
        <w:rPr>
          <w:rFonts w:eastAsia="Andale Sans UI" w:cstheme="minorHAnsi"/>
          <w:kern w:val="2"/>
          <w:lang w:eastAsia="pl-PL"/>
        </w:rPr>
        <w:t>Miejsce i termin składania ofert:</w:t>
      </w:r>
    </w:p>
    <w:p w14:paraId="288D1777" w14:textId="7CAB87BF" w:rsidR="00F42F5F" w:rsidRDefault="00F42F5F" w:rsidP="00F42F5F">
      <w:pPr>
        <w:widowControl w:val="0"/>
        <w:suppressAutoHyphens/>
        <w:spacing w:after="0" w:line="276" w:lineRule="auto"/>
        <w:ind w:left="360"/>
        <w:jc w:val="both"/>
        <w:rPr>
          <w:rFonts w:eastAsia="Andale Sans UI" w:cstheme="minorHAnsi"/>
          <w:kern w:val="2"/>
          <w:lang w:eastAsia="pl-PL"/>
        </w:rPr>
      </w:pPr>
      <w:r>
        <w:rPr>
          <w:rFonts w:eastAsia="Andale Sans UI" w:cstheme="minorHAnsi"/>
          <w:kern w:val="2"/>
          <w:lang w:eastAsia="pl-PL"/>
        </w:rPr>
        <w:t xml:space="preserve">Ofertę należy złożyć osobiście w Hali Sportowo-Widowiskowej w Płotach, ul. Koszalińska 2A, 72-310 Płoty w </w:t>
      </w:r>
      <w:r w:rsidR="00F6000E">
        <w:rPr>
          <w:rFonts w:eastAsia="Andale Sans UI" w:cstheme="minorHAnsi"/>
          <w:kern w:val="2"/>
          <w:lang w:eastAsia="pl-PL"/>
        </w:rPr>
        <w:t>administracji obiektu</w:t>
      </w:r>
      <w:r>
        <w:rPr>
          <w:rFonts w:eastAsia="Andale Sans UI" w:cstheme="minorHAnsi"/>
          <w:kern w:val="2"/>
          <w:lang w:eastAsia="pl-PL"/>
        </w:rPr>
        <w:t xml:space="preserve">, przesłać pocztą na adres Zamawiającego lub drogą elektroniczną na adres e-mail: </w:t>
      </w:r>
      <w:r w:rsidR="00A86570" w:rsidRPr="00A86570">
        <w:rPr>
          <w:rFonts w:eastAsia="Andale Sans UI" w:cstheme="minorHAnsi"/>
          <w:kern w:val="2"/>
          <w:lang w:eastAsia="pl-PL"/>
        </w:rPr>
        <w:t>administracja@mgokis.ploty.pl</w:t>
      </w:r>
      <w:r w:rsidR="00F6000E">
        <w:rPr>
          <w:rFonts w:eastAsia="Andale Sans UI" w:cstheme="minorHAnsi"/>
          <w:kern w:val="2"/>
          <w:lang w:eastAsia="pl-PL"/>
        </w:rPr>
        <w:t>.</w:t>
      </w:r>
      <w:r w:rsidR="00A86570">
        <w:rPr>
          <w:rFonts w:eastAsia="Andale Sans UI" w:cstheme="minorHAnsi"/>
          <w:kern w:val="2"/>
          <w:lang w:eastAsia="pl-PL"/>
        </w:rPr>
        <w:t xml:space="preserve"> </w:t>
      </w:r>
    </w:p>
    <w:p w14:paraId="172DECED" w14:textId="5AF413FF" w:rsidR="00F42F5F" w:rsidRDefault="00F42F5F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60AFFB5F" w14:textId="6B147C5B" w:rsidR="00F42F5F" w:rsidRPr="00F42F5F" w:rsidRDefault="00F42F5F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F42F5F">
        <w:rPr>
          <w:rFonts w:eastAsia="Andale Sans UI" w:cstheme="minorHAnsi"/>
          <w:kern w:val="2"/>
          <w:lang w:eastAsia="pl-PL"/>
        </w:rPr>
        <w:t xml:space="preserve">Ofertę należy złożyć </w:t>
      </w:r>
      <w:r w:rsidRPr="005E1FE0">
        <w:rPr>
          <w:rFonts w:eastAsia="Andale Sans UI" w:cstheme="minorHAnsi"/>
          <w:kern w:val="2"/>
          <w:u w:val="single"/>
          <w:lang w:eastAsia="pl-PL"/>
        </w:rPr>
        <w:t xml:space="preserve">do </w:t>
      </w:r>
      <w:r w:rsidR="000552BC">
        <w:rPr>
          <w:rFonts w:eastAsia="Andale Sans UI" w:cstheme="minorHAnsi"/>
          <w:kern w:val="2"/>
          <w:u w:val="single"/>
          <w:lang w:eastAsia="pl-PL"/>
        </w:rPr>
        <w:t>29 grudnia</w:t>
      </w:r>
      <w:r w:rsidR="001A6AD5">
        <w:rPr>
          <w:rFonts w:eastAsia="Andale Sans UI" w:cstheme="minorHAnsi"/>
          <w:kern w:val="2"/>
          <w:u w:val="single"/>
          <w:lang w:eastAsia="pl-PL"/>
        </w:rPr>
        <w:t xml:space="preserve"> 2022 r. do godz. 12:00</w:t>
      </w:r>
      <w:r w:rsidR="00B70D88" w:rsidRPr="005E1FE0">
        <w:rPr>
          <w:rFonts w:eastAsia="Andale Sans UI" w:cstheme="minorHAnsi"/>
          <w:kern w:val="2"/>
          <w:u w:val="single"/>
          <w:lang w:eastAsia="pl-PL"/>
        </w:rPr>
        <w:t>.</w:t>
      </w:r>
    </w:p>
    <w:p w14:paraId="34E3F6E7" w14:textId="2883BFE1" w:rsidR="00894C76" w:rsidRDefault="00894C76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p w14:paraId="6164EAE9" w14:textId="77777777" w:rsidR="00894C76" w:rsidRDefault="00894C76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bookmarkEnd w:id="0"/>
    <w:p w14:paraId="0AC1D392" w14:textId="77777777" w:rsidR="00115AF9" w:rsidRDefault="00115AF9" w:rsidP="00115AF9">
      <w:pPr>
        <w:spacing w:line="259" w:lineRule="auto"/>
        <w:rPr>
          <w:rFonts w:eastAsiaTheme="minorEastAsia" w:cstheme="minorHAnsi"/>
          <w:b/>
          <w:bCs/>
        </w:rPr>
      </w:pPr>
    </w:p>
    <w:p w14:paraId="4710CC73" w14:textId="4F299EE7" w:rsidR="000601D1" w:rsidRPr="00115AF9" w:rsidRDefault="000601D1" w:rsidP="00115AF9">
      <w:pPr>
        <w:spacing w:line="259" w:lineRule="auto"/>
        <w:rPr>
          <w:rFonts w:eastAsiaTheme="minorEastAsia" w:cstheme="minorHAnsi"/>
          <w:b/>
          <w:bCs/>
        </w:rPr>
      </w:pPr>
      <w:r w:rsidRPr="000601D1">
        <w:rPr>
          <w:rFonts w:eastAsiaTheme="minorEastAsia" w:cstheme="minorHAnsi"/>
          <w:b/>
          <w:bCs/>
        </w:rPr>
        <w:t>INFORMACJA DOTYCZĄCA RODO</w:t>
      </w:r>
    </w:p>
    <w:p w14:paraId="5CF7AD5D" w14:textId="4E6CB10A" w:rsidR="00061E12" w:rsidRPr="007006BC" w:rsidRDefault="000601D1" w:rsidP="007006BC">
      <w:pPr>
        <w:spacing w:after="0" w:line="312" w:lineRule="auto"/>
        <w:jc w:val="both"/>
        <w:rPr>
          <w:rFonts w:eastAsiaTheme="minorEastAsia" w:cstheme="minorHAnsi"/>
        </w:rPr>
      </w:pPr>
      <w:r w:rsidRPr="000601D1">
        <w:rPr>
          <w:rFonts w:eastAsiaTheme="minorEastAsia" w:cstheme="minorHAnsi"/>
        </w:rPr>
        <w:t xml:space="preserve">Dane osobowe oferenta będą przetwarzane przez MGOKiS w Płotach w celu realizacji prawnie usprawiedliwionych interesów MGOKiS (podstawa prawna: art. 6 ust.1 lit. b i lit. f RODO) takich </w:t>
      </w:r>
      <w:r w:rsidRPr="000601D1">
        <w:rPr>
          <w:rFonts w:eastAsiaTheme="minorEastAsia" w:cstheme="minorHAnsi"/>
        </w:rPr>
        <w:br/>
        <w:t xml:space="preserve">jak wykonanie zawartych umów z podmiotami trzecimi, w tym </w:t>
      </w:r>
      <w:r w:rsidRPr="000601D1">
        <w:rPr>
          <w:rFonts w:eastAsiaTheme="minorEastAsia" w:cstheme="minorHAnsi"/>
        </w:rPr>
        <w:br/>
        <w:t xml:space="preserve">z partnerami i sponsorami, marketing bezpośredni usług i zadań, ustalenie, obrona </w:t>
      </w:r>
      <w:r w:rsidRPr="000601D1">
        <w:rPr>
          <w:rFonts w:eastAsiaTheme="minorEastAsia" w:cstheme="minorHAnsi"/>
        </w:rPr>
        <w:br/>
        <w:t xml:space="preserve">i dochodzenie roszczeń, w związku z wykonywaniem zadań statutowych </w:t>
      </w:r>
      <w:r w:rsidRPr="000601D1">
        <w:rPr>
          <w:rFonts w:eastAsiaTheme="minorEastAsia" w:cstheme="minorHAnsi"/>
        </w:rPr>
        <w:br/>
        <w:t>i obowiązków prawnych, w tym umownych instytucji. Pełna informacja dotycząca ochrony danych osobowych dostępna jest na stronie www.mgokis.ploty.pl, w zakładce RODO.</w:t>
      </w:r>
    </w:p>
    <w:p w14:paraId="24C2AFAA" w14:textId="77777777" w:rsidR="00061E12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5BD9CF4B" w14:textId="3AD0AD24" w:rsidR="00061E12" w:rsidRDefault="00061E12" w:rsidP="00061E12">
      <w:pPr>
        <w:widowControl w:val="0"/>
        <w:suppressAutoHyphens/>
        <w:spacing w:after="0" w:line="276" w:lineRule="auto"/>
        <w:ind w:left="720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728F161E" w14:textId="76506725" w:rsidR="007006BC" w:rsidRDefault="007006BC" w:rsidP="00061E12">
      <w:pPr>
        <w:widowControl w:val="0"/>
        <w:suppressAutoHyphens/>
        <w:spacing w:after="0" w:line="276" w:lineRule="auto"/>
        <w:ind w:left="720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0591E62A" w14:textId="77777777" w:rsidR="007006BC" w:rsidRDefault="007006BC" w:rsidP="00061E12">
      <w:pPr>
        <w:widowControl w:val="0"/>
        <w:suppressAutoHyphens/>
        <w:spacing w:after="0" w:line="276" w:lineRule="auto"/>
        <w:ind w:left="720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4DF25579" w14:textId="77777777" w:rsidR="00061E12" w:rsidRDefault="00061E12" w:rsidP="00061E12">
      <w:pPr>
        <w:widowControl w:val="0"/>
        <w:suppressAutoHyphens/>
        <w:spacing w:after="0" w:line="276" w:lineRule="auto"/>
        <w:ind w:left="4260" w:firstLine="1404"/>
        <w:jc w:val="both"/>
        <w:rPr>
          <w:rFonts w:eastAsia="Andale Sans UI" w:cstheme="minorHAnsi"/>
          <w:kern w:val="2"/>
          <w:sz w:val="16"/>
          <w:szCs w:val="24"/>
          <w:lang w:eastAsia="pl-PL"/>
        </w:rPr>
      </w:pPr>
      <w:r>
        <w:rPr>
          <w:rFonts w:eastAsia="Andale Sans UI" w:cstheme="minorHAnsi"/>
          <w:kern w:val="2"/>
          <w:sz w:val="16"/>
          <w:szCs w:val="24"/>
          <w:lang w:eastAsia="pl-PL"/>
        </w:rPr>
        <w:t>__________________________________</w:t>
      </w:r>
    </w:p>
    <w:p w14:paraId="64C5EC01" w14:textId="77777777" w:rsidR="00061E12" w:rsidRDefault="00061E12" w:rsidP="00061E12">
      <w:pPr>
        <w:widowControl w:val="0"/>
        <w:suppressAutoHyphens/>
        <w:spacing w:after="0" w:line="276" w:lineRule="auto"/>
        <w:ind w:left="4968" w:firstLine="696"/>
        <w:jc w:val="both"/>
        <w:rPr>
          <w:rFonts w:eastAsia="Andale Sans UI" w:cstheme="minorHAnsi"/>
          <w:kern w:val="2"/>
          <w:sz w:val="16"/>
          <w:szCs w:val="24"/>
          <w:lang w:eastAsia="pl-PL"/>
        </w:rPr>
      </w:pPr>
      <w:r>
        <w:rPr>
          <w:rFonts w:eastAsia="Andale Sans UI" w:cstheme="minorHAnsi"/>
          <w:kern w:val="2"/>
          <w:sz w:val="16"/>
          <w:szCs w:val="24"/>
          <w:lang w:eastAsia="pl-PL"/>
        </w:rPr>
        <w:t xml:space="preserve">          (data i podpis Zamawiającego)</w:t>
      </w:r>
    </w:p>
    <w:p w14:paraId="27157594" w14:textId="77777777" w:rsidR="005E1FE0" w:rsidRDefault="005E1FE0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7BF3760C" w14:textId="77777777" w:rsidR="005E1FE0" w:rsidRDefault="005E1FE0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25FBB786" w14:textId="46049F79" w:rsidR="00061E12" w:rsidRDefault="00061E12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  <w:r>
        <w:rPr>
          <w:rFonts w:eastAsia="Andale Sans UI" w:cstheme="minorHAnsi"/>
          <w:kern w:val="2"/>
          <w:szCs w:val="24"/>
          <w:lang w:eastAsia="pl-PL"/>
        </w:rPr>
        <w:t>Załączniki:</w:t>
      </w:r>
    </w:p>
    <w:p w14:paraId="44BC5D88" w14:textId="3D5A0293" w:rsidR="00061E12" w:rsidRDefault="00120654" w:rsidP="00061E12">
      <w:pPr>
        <w:pStyle w:val="Akapitzlist"/>
        <w:numPr>
          <w:ilvl w:val="0"/>
          <w:numId w:val="8"/>
        </w:num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  <w:r>
        <w:rPr>
          <w:rFonts w:eastAsia="Andale Sans UI" w:cstheme="minorHAnsi"/>
          <w:kern w:val="2"/>
          <w:szCs w:val="24"/>
          <w:lang w:eastAsia="pl-PL"/>
        </w:rPr>
        <w:t>Formularz ofertowy.</w:t>
      </w:r>
    </w:p>
    <w:p w14:paraId="095CF9AF" w14:textId="77777777" w:rsidR="00061E12" w:rsidRDefault="00061E12" w:rsidP="00061E12">
      <w:pPr>
        <w:spacing w:line="276" w:lineRule="auto"/>
        <w:rPr>
          <w:rFonts w:eastAsia="Andale Sans UI" w:cstheme="minorHAnsi"/>
          <w:kern w:val="2"/>
          <w:szCs w:val="24"/>
          <w:lang w:eastAsia="pl-PL"/>
        </w:rPr>
      </w:pPr>
    </w:p>
    <w:p w14:paraId="5AAD3B89" w14:textId="48DE3EBD" w:rsidR="005E1FE0" w:rsidRDefault="005E1FE0">
      <w:pPr>
        <w:spacing w:line="259" w:lineRule="auto"/>
        <w:rPr>
          <w:rFonts w:cs="Times"/>
          <w:iCs/>
          <w:sz w:val="16"/>
          <w:u w:val="single"/>
        </w:rPr>
      </w:pPr>
    </w:p>
    <w:p w14:paraId="053812C2" w14:textId="5C7D9FFA" w:rsidR="00061E12" w:rsidRPr="00E86009" w:rsidRDefault="00061E12" w:rsidP="00061E12">
      <w:pPr>
        <w:autoSpaceDE w:val="0"/>
        <w:autoSpaceDN w:val="0"/>
        <w:adjustRightInd w:val="0"/>
        <w:spacing w:after="0" w:line="240" w:lineRule="auto"/>
        <w:jc w:val="center"/>
        <w:rPr>
          <w:rFonts w:cs="Times"/>
          <w:iCs/>
          <w:sz w:val="16"/>
          <w:u w:val="single"/>
        </w:rPr>
      </w:pPr>
      <w:r w:rsidRPr="00E86009">
        <w:rPr>
          <w:rFonts w:cs="Times"/>
          <w:iCs/>
          <w:sz w:val="16"/>
          <w:u w:val="single"/>
        </w:rPr>
        <w:t>Zał</w:t>
      </w:r>
      <w:r w:rsidRPr="00E86009">
        <w:rPr>
          <w:rFonts w:cs="TimesNewRoman,Bold"/>
          <w:iCs/>
          <w:sz w:val="16"/>
          <w:u w:val="single"/>
        </w:rPr>
        <w:t>ą</w:t>
      </w:r>
      <w:r w:rsidRPr="00E86009">
        <w:rPr>
          <w:rFonts w:cs="Times"/>
          <w:iCs/>
          <w:sz w:val="16"/>
          <w:u w:val="single"/>
        </w:rPr>
        <w:t xml:space="preserve">cznik nr 1 do Zapytania Ofertowego </w:t>
      </w:r>
      <w:r w:rsidR="00F6000E" w:rsidRPr="00E86009">
        <w:rPr>
          <w:rFonts w:cs="Times"/>
          <w:iCs/>
          <w:sz w:val="16"/>
          <w:u w:val="single"/>
        </w:rPr>
        <w:t>ZP-</w:t>
      </w:r>
      <w:r w:rsidR="00AB7661">
        <w:rPr>
          <w:rFonts w:cs="Times"/>
          <w:iCs/>
          <w:sz w:val="16"/>
          <w:u w:val="single"/>
        </w:rPr>
        <w:t>I</w:t>
      </w:r>
      <w:r w:rsidR="001A6AD5">
        <w:rPr>
          <w:rFonts w:cs="Times"/>
          <w:iCs/>
          <w:sz w:val="16"/>
          <w:u w:val="single"/>
        </w:rPr>
        <w:t>.</w:t>
      </w:r>
      <w:r w:rsidR="000552BC">
        <w:rPr>
          <w:rFonts w:cs="Times"/>
          <w:iCs/>
          <w:sz w:val="16"/>
          <w:u w:val="single"/>
        </w:rPr>
        <w:t>12</w:t>
      </w:r>
      <w:r w:rsidR="001A6AD5">
        <w:rPr>
          <w:rFonts w:cs="Times"/>
          <w:iCs/>
          <w:sz w:val="16"/>
          <w:u w:val="single"/>
        </w:rPr>
        <w:t>.202</w:t>
      </w:r>
      <w:r w:rsidR="000552BC">
        <w:rPr>
          <w:rFonts w:cs="Times"/>
          <w:iCs/>
          <w:sz w:val="16"/>
          <w:u w:val="single"/>
        </w:rPr>
        <w:t>2</w:t>
      </w:r>
    </w:p>
    <w:p w14:paraId="53345C3D" w14:textId="77777777" w:rsidR="00061E12" w:rsidRPr="006D2FC2" w:rsidRDefault="00061E12" w:rsidP="00061E12">
      <w:pPr>
        <w:autoSpaceDE w:val="0"/>
        <w:autoSpaceDN w:val="0"/>
        <w:adjustRightInd w:val="0"/>
        <w:spacing w:after="0" w:line="240" w:lineRule="auto"/>
        <w:rPr>
          <w:rFonts w:cs="Times"/>
          <w:b/>
          <w:bCs/>
        </w:rPr>
      </w:pPr>
    </w:p>
    <w:p w14:paraId="5BFB7D66" w14:textId="77777777" w:rsidR="00120654" w:rsidRDefault="00120654" w:rsidP="00120654">
      <w:pPr>
        <w:jc w:val="right"/>
        <w:rPr>
          <w:rFonts w:cs="Calibri"/>
          <w:b/>
        </w:rPr>
      </w:pPr>
    </w:p>
    <w:p w14:paraId="3819D208" w14:textId="5C1A255A" w:rsidR="00E86009" w:rsidRPr="00E86009" w:rsidRDefault="00E86009" w:rsidP="00120654">
      <w:pPr>
        <w:jc w:val="right"/>
        <w:rPr>
          <w:rFonts w:cstheme="minorHAnsi"/>
        </w:rPr>
      </w:pPr>
      <w:r>
        <w:rPr>
          <w:rFonts w:cstheme="minorHAnsi"/>
        </w:rPr>
        <w:t>Miejscowość i data: ……………………………………………………</w:t>
      </w:r>
    </w:p>
    <w:p w14:paraId="4D678590" w14:textId="77777777" w:rsidR="00E86009" w:rsidRPr="00120654" w:rsidRDefault="00E86009" w:rsidP="00120654">
      <w:pPr>
        <w:jc w:val="right"/>
        <w:rPr>
          <w:rFonts w:cstheme="minorHAnsi"/>
          <w:sz w:val="20"/>
          <w:szCs w:val="20"/>
        </w:rPr>
      </w:pPr>
    </w:p>
    <w:p w14:paraId="0FC76591" w14:textId="77777777" w:rsidR="00120654" w:rsidRPr="00E86009" w:rsidRDefault="00120654" w:rsidP="00120654">
      <w:pPr>
        <w:jc w:val="center"/>
        <w:rPr>
          <w:rFonts w:cstheme="minorHAnsi"/>
          <w:b/>
          <w:sz w:val="28"/>
          <w:szCs w:val="28"/>
          <w:u w:val="single"/>
        </w:rPr>
      </w:pPr>
      <w:r w:rsidRPr="00E86009">
        <w:rPr>
          <w:rFonts w:cstheme="minorHAnsi"/>
          <w:b/>
          <w:sz w:val="28"/>
          <w:szCs w:val="28"/>
          <w:u w:val="single"/>
        </w:rPr>
        <w:t>FORMULARZ OFERTOWY</w:t>
      </w:r>
    </w:p>
    <w:p w14:paraId="0780A769" w14:textId="034ADA64" w:rsidR="00120654" w:rsidRDefault="00E86009" w:rsidP="00E86009">
      <w:pPr>
        <w:spacing w:after="200" w:line="276" w:lineRule="auto"/>
        <w:jc w:val="both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DANE WYKONAWCY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823"/>
        <w:gridCol w:w="5805"/>
      </w:tblGrid>
      <w:tr w:rsidR="00E86009" w14:paraId="37ECF5A2" w14:textId="77777777" w:rsidTr="00E86009">
        <w:tc>
          <w:tcPr>
            <w:tcW w:w="3823" w:type="dxa"/>
          </w:tcPr>
          <w:p w14:paraId="19D00994" w14:textId="0F2DD9ED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NAZWA FIRMY LUB IMIĘ I NAZWISKO OFERENTA</w:t>
            </w:r>
          </w:p>
        </w:tc>
        <w:tc>
          <w:tcPr>
            <w:tcW w:w="5805" w:type="dxa"/>
          </w:tcPr>
          <w:p w14:paraId="5D0C3227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4F483CFC" w14:textId="77777777" w:rsidTr="00E86009">
        <w:tc>
          <w:tcPr>
            <w:tcW w:w="3823" w:type="dxa"/>
          </w:tcPr>
          <w:p w14:paraId="18981E2C" w14:textId="2A45004D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ADRES</w:t>
            </w:r>
          </w:p>
        </w:tc>
        <w:tc>
          <w:tcPr>
            <w:tcW w:w="5805" w:type="dxa"/>
          </w:tcPr>
          <w:p w14:paraId="1ECA3B0E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6778D943" w14:textId="77777777" w:rsidTr="00E86009">
        <w:tc>
          <w:tcPr>
            <w:tcW w:w="3823" w:type="dxa"/>
          </w:tcPr>
          <w:p w14:paraId="21587288" w14:textId="5B22E451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NIP</w:t>
            </w:r>
          </w:p>
        </w:tc>
        <w:tc>
          <w:tcPr>
            <w:tcW w:w="5805" w:type="dxa"/>
          </w:tcPr>
          <w:p w14:paraId="592E7CDC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6EA01C3D" w14:textId="77777777" w:rsidTr="00E86009">
        <w:tc>
          <w:tcPr>
            <w:tcW w:w="3823" w:type="dxa"/>
          </w:tcPr>
          <w:p w14:paraId="2233DB46" w14:textId="342951AE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REGON</w:t>
            </w:r>
          </w:p>
        </w:tc>
        <w:tc>
          <w:tcPr>
            <w:tcW w:w="5805" w:type="dxa"/>
          </w:tcPr>
          <w:p w14:paraId="3A6FD08A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3C43F6E4" w14:textId="77777777" w:rsidTr="00E86009">
        <w:tc>
          <w:tcPr>
            <w:tcW w:w="3823" w:type="dxa"/>
          </w:tcPr>
          <w:p w14:paraId="0F6855C3" w14:textId="54DC80C6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TELEFON KONTAKTOWY</w:t>
            </w:r>
          </w:p>
        </w:tc>
        <w:tc>
          <w:tcPr>
            <w:tcW w:w="5805" w:type="dxa"/>
          </w:tcPr>
          <w:p w14:paraId="30AEC839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5B8C4FBC" w14:textId="77777777" w:rsidTr="00E86009">
        <w:tc>
          <w:tcPr>
            <w:tcW w:w="3823" w:type="dxa"/>
          </w:tcPr>
          <w:p w14:paraId="16636DE9" w14:textId="401E9BC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ADRES E-MAIL</w:t>
            </w:r>
          </w:p>
        </w:tc>
        <w:tc>
          <w:tcPr>
            <w:tcW w:w="5805" w:type="dxa"/>
          </w:tcPr>
          <w:p w14:paraId="7F7C3864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</w:tbl>
    <w:p w14:paraId="5910836C" w14:textId="714AF8A9" w:rsidR="00E86009" w:rsidRDefault="00E86009" w:rsidP="00E86009">
      <w:pPr>
        <w:spacing w:after="200" w:line="276" w:lineRule="auto"/>
        <w:jc w:val="both"/>
        <w:rPr>
          <w:rFonts w:cstheme="minorHAnsi"/>
          <w:sz w:val="20"/>
          <w:szCs w:val="20"/>
        </w:rPr>
      </w:pPr>
    </w:p>
    <w:p w14:paraId="6432544B" w14:textId="7BBB322C" w:rsid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  <w:r w:rsidRPr="00E86009">
        <w:rPr>
          <w:rFonts w:cstheme="minorHAnsi"/>
          <w:b/>
          <w:bCs/>
          <w:sz w:val="20"/>
          <w:szCs w:val="20"/>
        </w:rPr>
        <w:t>PRZEDMIOT ZAMÓWIENIA</w:t>
      </w:r>
    </w:p>
    <w:p w14:paraId="2A681C9E" w14:textId="5D33B2FB" w:rsidR="00E86009" w:rsidRPr="00E86009" w:rsidRDefault="00E86009" w:rsidP="00E86009">
      <w:pPr>
        <w:spacing w:after="200" w:line="480" w:lineRule="auto"/>
        <w:jc w:val="both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6DC3D4C3" w14:textId="33138F3B" w:rsidR="00120654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  <w:r w:rsidRPr="00E86009">
        <w:rPr>
          <w:rFonts w:cstheme="minorHAnsi"/>
          <w:b/>
          <w:bCs/>
          <w:sz w:val="20"/>
          <w:szCs w:val="20"/>
        </w:rPr>
        <w:t>OFERTA WYKONANIA PRZEDMIOTU ZAMÓWIENIA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0"/>
        <w:gridCol w:w="3400"/>
        <w:gridCol w:w="1926"/>
        <w:gridCol w:w="1926"/>
        <w:gridCol w:w="1926"/>
      </w:tblGrid>
      <w:tr w:rsidR="00E86009" w14:paraId="4C66F18F" w14:textId="77777777" w:rsidTr="00E86009">
        <w:tc>
          <w:tcPr>
            <w:tcW w:w="450" w:type="dxa"/>
          </w:tcPr>
          <w:p w14:paraId="01A2BBBA" w14:textId="1C31113C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3400" w:type="dxa"/>
          </w:tcPr>
          <w:p w14:paraId="5B087B27" w14:textId="14A4B27C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NAZWA PRZEDMIOTU ZAMÓWIENIA</w:t>
            </w:r>
          </w:p>
        </w:tc>
        <w:tc>
          <w:tcPr>
            <w:tcW w:w="1926" w:type="dxa"/>
          </w:tcPr>
          <w:p w14:paraId="6F6963EE" w14:textId="4FFEB870" w:rsidR="00E86009" w:rsidRPr="00E86009" w:rsidRDefault="00E86009" w:rsidP="00B84C17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CENA NETTO</w:t>
            </w:r>
          </w:p>
        </w:tc>
        <w:tc>
          <w:tcPr>
            <w:tcW w:w="1926" w:type="dxa"/>
          </w:tcPr>
          <w:p w14:paraId="392B81D2" w14:textId="6B885670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PODATEK VAT</w:t>
            </w:r>
          </w:p>
        </w:tc>
        <w:tc>
          <w:tcPr>
            <w:tcW w:w="1926" w:type="dxa"/>
          </w:tcPr>
          <w:p w14:paraId="55201F8B" w14:textId="4BBD46C5" w:rsidR="00E86009" w:rsidRPr="00E86009" w:rsidRDefault="00E86009" w:rsidP="00B84C17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CENTA BRUTTO</w:t>
            </w:r>
          </w:p>
        </w:tc>
      </w:tr>
      <w:tr w:rsidR="00E86009" w14:paraId="20E2BA1C" w14:textId="77777777" w:rsidTr="00E86009">
        <w:tc>
          <w:tcPr>
            <w:tcW w:w="450" w:type="dxa"/>
          </w:tcPr>
          <w:p w14:paraId="244DE187" w14:textId="447443EF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3400" w:type="dxa"/>
          </w:tcPr>
          <w:p w14:paraId="5AD1C511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3C8212E3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651B7604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698B5257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E86009" w14:paraId="3215DC60" w14:textId="77777777" w:rsidTr="00E86009">
        <w:tc>
          <w:tcPr>
            <w:tcW w:w="450" w:type="dxa"/>
          </w:tcPr>
          <w:p w14:paraId="350A8A3B" w14:textId="0C26C3B9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3400" w:type="dxa"/>
          </w:tcPr>
          <w:p w14:paraId="7065CCE7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0C72A119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249AF435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67974A9A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E86009" w14:paraId="2DD2BCD3" w14:textId="77777777" w:rsidTr="00E86009">
        <w:tc>
          <w:tcPr>
            <w:tcW w:w="450" w:type="dxa"/>
          </w:tcPr>
          <w:p w14:paraId="0BB40DF8" w14:textId="1CAF147C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3400" w:type="dxa"/>
          </w:tcPr>
          <w:p w14:paraId="15889453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33AEF497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59EA26C9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06DED65F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E86009" w14:paraId="0541348A" w14:textId="77777777" w:rsidTr="00E86009">
        <w:tc>
          <w:tcPr>
            <w:tcW w:w="450" w:type="dxa"/>
          </w:tcPr>
          <w:p w14:paraId="08A2BAFB" w14:textId="66D2166B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4.</w:t>
            </w:r>
          </w:p>
        </w:tc>
        <w:tc>
          <w:tcPr>
            <w:tcW w:w="3400" w:type="dxa"/>
          </w:tcPr>
          <w:p w14:paraId="65EBD7DE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23C551B1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63DBB84F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7F3A93B3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E86009" w14:paraId="2EF901C2" w14:textId="77777777" w:rsidTr="00E86009">
        <w:tc>
          <w:tcPr>
            <w:tcW w:w="450" w:type="dxa"/>
          </w:tcPr>
          <w:p w14:paraId="67501D4E" w14:textId="52FFD2BA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5.</w:t>
            </w:r>
          </w:p>
        </w:tc>
        <w:tc>
          <w:tcPr>
            <w:tcW w:w="3400" w:type="dxa"/>
          </w:tcPr>
          <w:p w14:paraId="078116ED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7E59308D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3EA882BD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61AC6DB1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E86009" w14:paraId="024498FD" w14:textId="77777777" w:rsidTr="00E86009">
        <w:tc>
          <w:tcPr>
            <w:tcW w:w="450" w:type="dxa"/>
          </w:tcPr>
          <w:p w14:paraId="7696EE85" w14:textId="692C0925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…</w:t>
            </w:r>
          </w:p>
        </w:tc>
        <w:tc>
          <w:tcPr>
            <w:tcW w:w="3400" w:type="dxa"/>
          </w:tcPr>
          <w:p w14:paraId="17496785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76150EE3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20E915CD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</w:tcPr>
          <w:p w14:paraId="28F60C5A" w14:textId="77777777" w:rsidR="00E86009" w:rsidRPr="00E86009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</w:tbl>
    <w:p w14:paraId="106AA374" w14:textId="660D4486" w:rsid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260AA90A" w14:textId="77777777" w:rsidR="00E86009" w:rsidRP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2366E906" w14:textId="3750E1B7" w:rsidR="00120654" w:rsidRDefault="00120654" w:rsidP="00120654">
      <w:pPr>
        <w:ind w:left="720"/>
        <w:jc w:val="both"/>
        <w:rPr>
          <w:rFonts w:cstheme="minorHAnsi"/>
          <w:sz w:val="20"/>
          <w:szCs w:val="20"/>
        </w:rPr>
      </w:pPr>
    </w:p>
    <w:p w14:paraId="34EFEBCB" w14:textId="77777777" w:rsidR="00B84C17" w:rsidRPr="00120654" w:rsidRDefault="00B84C17" w:rsidP="00120654">
      <w:pPr>
        <w:ind w:left="720"/>
        <w:jc w:val="both"/>
        <w:rPr>
          <w:rFonts w:cstheme="minorHAnsi"/>
          <w:sz w:val="20"/>
          <w:szCs w:val="20"/>
        </w:rPr>
      </w:pPr>
    </w:p>
    <w:p w14:paraId="3DE384D1" w14:textId="31E76721" w:rsidR="00E86009" w:rsidRP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  <w:r w:rsidRPr="00E86009">
        <w:rPr>
          <w:rFonts w:cstheme="minorHAnsi"/>
          <w:b/>
          <w:bCs/>
          <w:sz w:val="20"/>
          <w:szCs w:val="20"/>
        </w:rPr>
        <w:t>OŚWIADCZENIA OFERENT</w:t>
      </w:r>
      <w:r>
        <w:rPr>
          <w:rFonts w:cstheme="minorHAnsi"/>
          <w:b/>
          <w:bCs/>
          <w:sz w:val="20"/>
          <w:szCs w:val="20"/>
        </w:rPr>
        <w:t>A</w:t>
      </w:r>
    </w:p>
    <w:p w14:paraId="3E063F8E" w14:textId="3D076054" w:rsidR="00120654" w:rsidRPr="00E86009" w:rsidRDefault="00120654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 w:rsidRPr="00E86009">
        <w:rPr>
          <w:rFonts w:cstheme="minorHAnsi"/>
        </w:rPr>
        <w:t>Oświadczam, że zapoznałem się z opisem przedmiotu zamówienia i nie wnoszę do niego zastrzeżeń.</w:t>
      </w:r>
    </w:p>
    <w:p w14:paraId="10C10328" w14:textId="5B179513" w:rsidR="00120654" w:rsidRDefault="00120654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 w:rsidRPr="00E86009">
        <w:rPr>
          <w:rFonts w:cstheme="minorHAnsi"/>
        </w:rPr>
        <w:t>Oświadczam, że spełniam warunki określone przez Zamawiającego.</w:t>
      </w:r>
    </w:p>
    <w:p w14:paraId="32BEE5BA" w14:textId="323C007B" w:rsidR="000601D1" w:rsidRPr="00E86009" w:rsidRDefault="000601D1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>Oświadczam, że posiadam wymagane uprawnienia niezbędne do wykonania określonej działalności lub czynności określonych w zapytaniu ofertowym.</w:t>
      </w:r>
    </w:p>
    <w:p w14:paraId="57A2BD78" w14:textId="45A13C80" w:rsidR="00120654" w:rsidRDefault="00120654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 w:rsidRPr="00E86009">
        <w:rPr>
          <w:rFonts w:cstheme="minorHAnsi"/>
        </w:rPr>
        <w:t>W przypadku wyboru mojej oferty zobowiązuję się do zawarcia i wykonania umowy/zlecenia zgodnie z warunkami określonymi w zapytaniu ofertowym.</w:t>
      </w:r>
    </w:p>
    <w:p w14:paraId="559AC7D3" w14:textId="76042285" w:rsidR="000601D1" w:rsidRPr="00E86009" w:rsidRDefault="000601D1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 xml:space="preserve">Oświadczam, że zapoznałem się z informacją dotyczącą RODO związaną z zapytaniem ofertowym </w:t>
      </w:r>
      <w:r>
        <w:rPr>
          <w:rFonts w:cstheme="minorHAnsi"/>
        </w:rPr>
        <w:br/>
        <w:t>i zgadzam się na przetwarzanie moich danych (w szczególności: nazwa firmy/imię i nazwisko, adres, NIP, REGON, telefon kontaktowy i adres e-mail) zgodnie z zawartą treścią tej informacji.</w:t>
      </w:r>
    </w:p>
    <w:p w14:paraId="194B7751" w14:textId="26713BCD" w:rsidR="00120654" w:rsidRPr="0015687D" w:rsidRDefault="0015687D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>*</w:t>
      </w:r>
      <w:r w:rsidR="00120654" w:rsidRPr="0015687D">
        <w:rPr>
          <w:rFonts w:cstheme="minorHAnsi"/>
        </w:rPr>
        <w:t>Załącznikami do niniejszego formularza ofertowego stanowiącego integralną część oferty są:</w:t>
      </w:r>
    </w:p>
    <w:p w14:paraId="7D6A5BBD" w14:textId="0ED4CE7F" w:rsidR="00F6000E" w:rsidRPr="0015687D" w:rsidRDefault="0015687D" w:rsidP="00120654">
      <w:pPr>
        <w:ind w:left="720"/>
        <w:jc w:val="both"/>
        <w:rPr>
          <w:rFonts w:cstheme="minorHAnsi"/>
        </w:rPr>
      </w:pPr>
      <w:r w:rsidRPr="0015687D">
        <w:rPr>
          <w:rFonts w:cstheme="minorHAnsi"/>
        </w:rPr>
        <w:t>a.) …………………………………………………………………………………</w:t>
      </w:r>
      <w:r>
        <w:rPr>
          <w:rFonts w:cstheme="minorHAnsi"/>
        </w:rPr>
        <w:t>…………………………………………………………………</w:t>
      </w:r>
    </w:p>
    <w:p w14:paraId="4E152C39" w14:textId="4DD8603A" w:rsidR="0015687D" w:rsidRPr="0015687D" w:rsidRDefault="0015687D" w:rsidP="00120654">
      <w:pPr>
        <w:ind w:left="720"/>
        <w:jc w:val="both"/>
        <w:rPr>
          <w:rFonts w:cstheme="minorHAnsi"/>
        </w:rPr>
      </w:pPr>
      <w:r w:rsidRPr="0015687D">
        <w:rPr>
          <w:rFonts w:cstheme="minorHAnsi"/>
        </w:rPr>
        <w:t>b.)</w:t>
      </w:r>
      <w:r>
        <w:rPr>
          <w:rFonts w:cstheme="minorHAnsi"/>
        </w:rPr>
        <w:t xml:space="preserve"> ……………………………………………………………………………………………………………………………………………………</w:t>
      </w:r>
    </w:p>
    <w:p w14:paraId="6865382B" w14:textId="6E870CB2" w:rsidR="0015687D" w:rsidRPr="0015687D" w:rsidRDefault="0015687D" w:rsidP="00120654">
      <w:pPr>
        <w:ind w:left="720"/>
        <w:jc w:val="both"/>
        <w:rPr>
          <w:rFonts w:cstheme="minorHAnsi"/>
        </w:rPr>
      </w:pPr>
      <w:r w:rsidRPr="0015687D">
        <w:rPr>
          <w:rFonts w:cstheme="minorHAnsi"/>
        </w:rPr>
        <w:t>c.)</w:t>
      </w:r>
      <w:r>
        <w:rPr>
          <w:rFonts w:cstheme="minorHAnsi"/>
        </w:rPr>
        <w:t xml:space="preserve"> ……………………………………………………………………………………………………………………………………………………</w:t>
      </w:r>
    </w:p>
    <w:p w14:paraId="56259C83" w14:textId="7926BD3A" w:rsidR="00120654" w:rsidRDefault="00120654" w:rsidP="00120654">
      <w:pPr>
        <w:jc w:val="both"/>
        <w:rPr>
          <w:rFonts w:cstheme="minorHAnsi"/>
          <w:sz w:val="20"/>
          <w:szCs w:val="20"/>
        </w:rPr>
      </w:pPr>
    </w:p>
    <w:p w14:paraId="5E365207" w14:textId="77777777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48ED81E2" w14:textId="5A9CA93F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4715B02D" w14:textId="26148378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7C045341" w14:textId="4CFADB73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4EC1A7EA" w14:textId="76538D60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7E63A61D" w14:textId="4FE8ABAF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2C0F29DF" w14:textId="5CC62CEC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39B63C91" w14:textId="51236528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55EC9775" w14:textId="707B3ADE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428E4EE9" w14:textId="687608A6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1336B780" w14:textId="352A7242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386E0FC4" w14:textId="715F981C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7B5B5611" w14:textId="7A01B997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2F39D9F5" w14:textId="77777777" w:rsidR="005E1FE0" w:rsidRPr="00120654" w:rsidRDefault="005E1FE0" w:rsidP="00120654">
      <w:pPr>
        <w:jc w:val="both"/>
        <w:rPr>
          <w:rFonts w:cstheme="minorHAnsi"/>
          <w:sz w:val="20"/>
          <w:szCs w:val="20"/>
        </w:rPr>
      </w:pPr>
    </w:p>
    <w:p w14:paraId="7BF23AFB" w14:textId="40F5ADCE" w:rsidR="00120654" w:rsidRPr="00120654" w:rsidRDefault="00120654" w:rsidP="00120654">
      <w:pPr>
        <w:ind w:left="4260" w:firstLine="696"/>
        <w:jc w:val="both"/>
        <w:rPr>
          <w:rFonts w:cstheme="minorHAnsi"/>
          <w:sz w:val="20"/>
          <w:szCs w:val="20"/>
        </w:rPr>
      </w:pPr>
      <w:r w:rsidRPr="00120654">
        <w:rPr>
          <w:rFonts w:cstheme="minorHAnsi"/>
          <w:sz w:val="20"/>
          <w:szCs w:val="20"/>
        </w:rPr>
        <w:t>______________________________________</w:t>
      </w:r>
      <w:r w:rsidR="0015687D">
        <w:rPr>
          <w:rFonts w:cstheme="minorHAnsi"/>
          <w:sz w:val="20"/>
          <w:szCs w:val="20"/>
        </w:rPr>
        <w:t>___</w:t>
      </w:r>
    </w:p>
    <w:p w14:paraId="15BB169C" w14:textId="0BCE01C6" w:rsidR="00E14A8C" w:rsidRPr="00120654" w:rsidRDefault="0015687D" w:rsidP="00120654">
      <w:pPr>
        <w:ind w:left="4968" w:firstLine="696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</w:t>
      </w:r>
      <w:r w:rsidR="00120654" w:rsidRPr="00120654">
        <w:rPr>
          <w:rFonts w:cstheme="minorHAnsi"/>
          <w:sz w:val="20"/>
          <w:szCs w:val="20"/>
        </w:rPr>
        <w:t xml:space="preserve">(data i podpis </w:t>
      </w:r>
      <w:r>
        <w:rPr>
          <w:rFonts w:cstheme="minorHAnsi"/>
          <w:sz w:val="20"/>
          <w:szCs w:val="20"/>
        </w:rPr>
        <w:t>oferenta</w:t>
      </w:r>
      <w:r w:rsidR="00120654" w:rsidRPr="00120654">
        <w:rPr>
          <w:rFonts w:cstheme="minorHAnsi"/>
          <w:sz w:val="20"/>
          <w:szCs w:val="20"/>
        </w:rPr>
        <w:t>)</w:t>
      </w:r>
    </w:p>
    <w:sectPr w:rsidR="00E14A8C" w:rsidRPr="00120654" w:rsidSect="001B0410">
      <w:footerReference w:type="default" r:id="rId7"/>
      <w:pgSz w:w="11906" w:h="16838"/>
      <w:pgMar w:top="851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49D381" w14:textId="77777777" w:rsidR="00D5290A" w:rsidRDefault="00D5290A" w:rsidP="00B82511">
      <w:pPr>
        <w:spacing w:after="0" w:line="240" w:lineRule="auto"/>
      </w:pPr>
      <w:r>
        <w:separator/>
      </w:r>
    </w:p>
  </w:endnote>
  <w:endnote w:type="continuationSeparator" w:id="0">
    <w:p w14:paraId="466720AF" w14:textId="77777777" w:rsidR="00D5290A" w:rsidRDefault="00D5290A" w:rsidP="00B825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EE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Times">
    <w:altName w:val="Times New Roman"/>
    <w:panose1 w:val="02020603050405020304"/>
    <w:charset w:val="EE"/>
    <w:family w:val="roman"/>
    <w:pitch w:val="variable"/>
    <w:sig w:usb0="00000007" w:usb1="00000000" w:usb2="00000000" w:usb3="00000000" w:csb0="00000093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11822493"/>
      <w:docPartObj>
        <w:docPartGallery w:val="Page Numbers (Bottom of Page)"/>
        <w:docPartUnique/>
      </w:docPartObj>
    </w:sdtPr>
    <w:sdtContent>
      <w:p w14:paraId="27E46BB6" w14:textId="77777777" w:rsidR="009E4D71" w:rsidRDefault="00B80CA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104E629" w14:textId="77777777" w:rsidR="009E4D71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77DE39" w14:textId="77777777" w:rsidR="00D5290A" w:rsidRDefault="00D5290A" w:rsidP="00B82511">
      <w:pPr>
        <w:spacing w:after="0" w:line="240" w:lineRule="auto"/>
      </w:pPr>
      <w:r>
        <w:separator/>
      </w:r>
    </w:p>
  </w:footnote>
  <w:footnote w:type="continuationSeparator" w:id="0">
    <w:p w14:paraId="39641554" w14:textId="77777777" w:rsidR="00D5290A" w:rsidRDefault="00D5290A" w:rsidP="00B825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90E884CA"/>
    <w:name w:val="WW8Num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2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136C37A8"/>
    <w:multiLevelType w:val="hybridMultilevel"/>
    <w:tmpl w:val="2DBAB4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0C44E8"/>
    <w:multiLevelType w:val="hybridMultilevel"/>
    <w:tmpl w:val="7BA4A8FE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843024A"/>
    <w:multiLevelType w:val="hybridMultilevel"/>
    <w:tmpl w:val="10969A4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1C1C16B3"/>
    <w:multiLevelType w:val="hybridMultilevel"/>
    <w:tmpl w:val="C6008CB4"/>
    <w:lvl w:ilvl="0" w:tplc="E3EC61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F20A62"/>
    <w:multiLevelType w:val="hybridMultilevel"/>
    <w:tmpl w:val="F55A1ACA"/>
    <w:lvl w:ilvl="0" w:tplc="8CD415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7C42CB"/>
    <w:multiLevelType w:val="hybridMultilevel"/>
    <w:tmpl w:val="2C1C7F62"/>
    <w:lvl w:ilvl="0" w:tplc="44F272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7E2B2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3FA76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60F8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D0E89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2B09A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19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5F4A7E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3EA25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B933A5"/>
    <w:multiLevelType w:val="hybridMultilevel"/>
    <w:tmpl w:val="0A082DA6"/>
    <w:lvl w:ilvl="0" w:tplc="04150019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3BE20FA2"/>
    <w:multiLevelType w:val="hybridMultilevel"/>
    <w:tmpl w:val="8B6880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3B18DD"/>
    <w:multiLevelType w:val="hybridMultilevel"/>
    <w:tmpl w:val="0914AC74"/>
    <w:lvl w:ilvl="0" w:tplc="917856B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</w:abstractNum>
  <w:abstractNum w:abstractNumId="13" w15:restartNumberingAfterBreak="0">
    <w:nsid w:val="402D5162"/>
    <w:multiLevelType w:val="hybridMultilevel"/>
    <w:tmpl w:val="BC78D6D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B66C18"/>
    <w:multiLevelType w:val="hybridMultilevel"/>
    <w:tmpl w:val="DBD073F0"/>
    <w:lvl w:ilvl="0" w:tplc="92AA1DA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C06D3D"/>
    <w:multiLevelType w:val="hybridMultilevel"/>
    <w:tmpl w:val="FC5CDF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0E180B"/>
    <w:multiLevelType w:val="hybridMultilevel"/>
    <w:tmpl w:val="10FAACAE"/>
    <w:lvl w:ilvl="0" w:tplc="ED06984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5829825">
    <w:abstractNumId w:val="1"/>
  </w:num>
  <w:num w:numId="2" w16cid:durableId="2072579221">
    <w:abstractNumId w:val="2"/>
  </w:num>
  <w:num w:numId="3" w16cid:durableId="1234463677">
    <w:abstractNumId w:val="12"/>
  </w:num>
  <w:num w:numId="4" w16cid:durableId="8335724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7000138">
    <w:abstractNumId w:val="9"/>
  </w:num>
  <w:num w:numId="6" w16cid:durableId="1137145361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1452047267">
    <w:abstractNumId w:val="13"/>
  </w:num>
  <w:num w:numId="8" w16cid:durableId="1499619308">
    <w:abstractNumId w:val="6"/>
  </w:num>
  <w:num w:numId="9" w16cid:durableId="1146043068">
    <w:abstractNumId w:val="16"/>
  </w:num>
  <w:num w:numId="10" w16cid:durableId="386686760">
    <w:abstractNumId w:val="11"/>
  </w:num>
  <w:num w:numId="11" w16cid:durableId="1598096381">
    <w:abstractNumId w:val="7"/>
  </w:num>
  <w:num w:numId="12" w16cid:durableId="2098557137">
    <w:abstractNumId w:val="4"/>
  </w:num>
  <w:num w:numId="13" w16cid:durableId="1939368160">
    <w:abstractNumId w:val="5"/>
  </w:num>
  <w:num w:numId="14" w16cid:durableId="1587809167">
    <w:abstractNumId w:val="10"/>
  </w:num>
  <w:num w:numId="15" w16cid:durableId="110611974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84498093">
    <w:abstractNumId w:val="15"/>
  </w:num>
  <w:num w:numId="17" w16cid:durableId="2027171557">
    <w:abstractNumId w:val="8"/>
  </w:num>
  <w:num w:numId="18" w16cid:durableId="5747077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BA3"/>
    <w:rsid w:val="000329D1"/>
    <w:rsid w:val="000552BC"/>
    <w:rsid w:val="000601D1"/>
    <w:rsid w:val="00061E12"/>
    <w:rsid w:val="000860F8"/>
    <w:rsid w:val="00097195"/>
    <w:rsid w:val="000D37C0"/>
    <w:rsid w:val="000D53F6"/>
    <w:rsid w:val="000E2BFD"/>
    <w:rsid w:val="00101384"/>
    <w:rsid w:val="00115AF9"/>
    <w:rsid w:val="00120654"/>
    <w:rsid w:val="0015687D"/>
    <w:rsid w:val="001622AF"/>
    <w:rsid w:val="001A6AD5"/>
    <w:rsid w:val="001B0410"/>
    <w:rsid w:val="001F610B"/>
    <w:rsid w:val="00242B73"/>
    <w:rsid w:val="0024534E"/>
    <w:rsid w:val="0029728B"/>
    <w:rsid w:val="002B5B4A"/>
    <w:rsid w:val="002B5B92"/>
    <w:rsid w:val="002C0189"/>
    <w:rsid w:val="002E4A2D"/>
    <w:rsid w:val="003E3DE1"/>
    <w:rsid w:val="003F4C07"/>
    <w:rsid w:val="00422348"/>
    <w:rsid w:val="004602E8"/>
    <w:rsid w:val="004770B2"/>
    <w:rsid w:val="00495041"/>
    <w:rsid w:val="005338C4"/>
    <w:rsid w:val="00552DF4"/>
    <w:rsid w:val="005605E8"/>
    <w:rsid w:val="005A0ECF"/>
    <w:rsid w:val="005E1FE0"/>
    <w:rsid w:val="005E6BA3"/>
    <w:rsid w:val="00603593"/>
    <w:rsid w:val="00671485"/>
    <w:rsid w:val="0068142A"/>
    <w:rsid w:val="006D0C39"/>
    <w:rsid w:val="007006BC"/>
    <w:rsid w:val="00782A22"/>
    <w:rsid w:val="007A518A"/>
    <w:rsid w:val="007D4D51"/>
    <w:rsid w:val="007F7082"/>
    <w:rsid w:val="00811D24"/>
    <w:rsid w:val="008211FA"/>
    <w:rsid w:val="00854794"/>
    <w:rsid w:val="00894C76"/>
    <w:rsid w:val="008B5E1E"/>
    <w:rsid w:val="008E464F"/>
    <w:rsid w:val="009614B4"/>
    <w:rsid w:val="00990542"/>
    <w:rsid w:val="00A2103F"/>
    <w:rsid w:val="00A2105D"/>
    <w:rsid w:val="00A24C6F"/>
    <w:rsid w:val="00A86570"/>
    <w:rsid w:val="00AB1845"/>
    <w:rsid w:val="00AB7661"/>
    <w:rsid w:val="00B51B9A"/>
    <w:rsid w:val="00B67B09"/>
    <w:rsid w:val="00B70D88"/>
    <w:rsid w:val="00B80CA4"/>
    <w:rsid w:val="00B82511"/>
    <w:rsid w:val="00B84C17"/>
    <w:rsid w:val="00B971DE"/>
    <w:rsid w:val="00BF1125"/>
    <w:rsid w:val="00C04A0E"/>
    <w:rsid w:val="00C628C8"/>
    <w:rsid w:val="00C96B91"/>
    <w:rsid w:val="00CB506A"/>
    <w:rsid w:val="00CD4A43"/>
    <w:rsid w:val="00CE3AE2"/>
    <w:rsid w:val="00D5290A"/>
    <w:rsid w:val="00D62EE3"/>
    <w:rsid w:val="00DF2CE2"/>
    <w:rsid w:val="00DF6CF7"/>
    <w:rsid w:val="00E86009"/>
    <w:rsid w:val="00EB0254"/>
    <w:rsid w:val="00EE46BD"/>
    <w:rsid w:val="00F35A89"/>
    <w:rsid w:val="00F42F5F"/>
    <w:rsid w:val="00F60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BB26E"/>
  <w15:chartTrackingRefBased/>
  <w15:docId w15:val="{B03514AA-C293-49AF-A49F-5955D016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1E1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61E12"/>
    <w:pPr>
      <w:ind w:left="720"/>
      <w:contextualSpacing/>
    </w:pPr>
  </w:style>
  <w:style w:type="paragraph" w:customStyle="1" w:styleId="Bullet2">
    <w:name w:val="Bullet 2"/>
    <w:basedOn w:val="Normalny"/>
    <w:rsid w:val="00061E12"/>
    <w:pPr>
      <w:numPr>
        <w:numId w:val="3"/>
      </w:numPr>
      <w:spacing w:before="20" w:after="60" w:line="252" w:lineRule="auto"/>
      <w:jc w:val="both"/>
    </w:pPr>
    <w:rPr>
      <w:rFonts w:ascii="Calibri" w:eastAsia="Times New Roman" w:hAnsi="Calibri" w:cs="Times New Roman"/>
      <w:szCs w:val="20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061E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1E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8251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8251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82511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F42F5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42F5F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E860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F6C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6C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1</Pages>
  <Words>1231</Words>
  <Characters>7388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Kucharczyk</dc:creator>
  <cp:keywords/>
  <dc:description/>
  <cp:lastModifiedBy>Emil Kempisty</cp:lastModifiedBy>
  <cp:revision>26</cp:revision>
  <cp:lastPrinted>2022-12-22T08:50:00Z</cp:lastPrinted>
  <dcterms:created xsi:type="dcterms:W3CDTF">2019-09-12T08:17:00Z</dcterms:created>
  <dcterms:modified xsi:type="dcterms:W3CDTF">2022-12-22T08:51:00Z</dcterms:modified>
</cp:coreProperties>
</file>